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adjustRightInd/>
        <w:snapToGrid/>
        <w:spacing w:after="0" w:line="600" w:lineRule="auto"/>
        <w:jc w:val="distribute"/>
        <w:rPr>
          <w:rFonts w:ascii="宋体" w:hAnsi="宋体" w:eastAsia="宋体"/>
          <w:b/>
          <w:color w:val="FF0000"/>
          <w:kern w:val="2"/>
          <w:sz w:val="72"/>
          <w:szCs w:val="72"/>
          <w:u w:val="single"/>
        </w:rPr>
      </w:pPr>
      <w:r>
        <w:rPr>
          <w:rFonts w:hint="eastAsia" w:ascii="宋体" w:hAnsi="宋体" w:eastAsia="宋体"/>
          <w:b/>
          <w:color w:val="FF0000"/>
          <w:kern w:val="2"/>
          <w:sz w:val="52"/>
          <w:szCs w:val="52"/>
          <w:u w:val="single"/>
        </w:rPr>
        <w:t>深圳市建筑电气与智能化协会</w:t>
      </w:r>
    </w:p>
    <w:p>
      <w:pPr>
        <w:widowControl w:val="0"/>
        <w:adjustRightInd/>
        <w:snapToGrid/>
        <w:spacing w:after="0" w:line="500" w:lineRule="exact"/>
        <w:jc w:val="both"/>
        <w:rPr>
          <w:rFonts w:hint="eastAsia" w:ascii="微软雅黑" w:hAnsi="微软雅黑" w:cs="微软雅黑"/>
          <w:b/>
          <w:bCs w:val="0"/>
          <w:color w:val="auto"/>
          <w:kern w:val="2"/>
          <w:sz w:val="30"/>
          <w:szCs w:val="30"/>
          <w:lang w:eastAsia="zh-CN"/>
        </w:rPr>
      </w:pPr>
    </w:p>
    <w:p>
      <w:pPr>
        <w:keepNext w:val="0"/>
        <w:keepLines w:val="0"/>
        <w:pageBreakBefore w:val="0"/>
        <w:widowControl w:val="0"/>
        <w:kinsoku/>
        <w:wordWrap/>
        <w:overflowPunct/>
        <w:topLinePunct w:val="0"/>
        <w:autoSpaceDE/>
        <w:autoSpaceDN/>
        <w:bidi w:val="0"/>
        <w:adjustRightInd/>
        <w:snapToGrid/>
        <w:spacing w:after="0" w:line="440" w:lineRule="exact"/>
        <w:ind w:left="0" w:leftChars="0" w:right="0" w:rightChars="0" w:firstLine="0" w:firstLineChars="0"/>
        <w:jc w:val="center"/>
        <w:textAlignment w:val="auto"/>
        <w:rPr>
          <w:rFonts w:hint="eastAsia" w:ascii="微软雅黑" w:hAnsi="微软雅黑" w:eastAsia="微软雅黑" w:cs="微软雅黑"/>
          <w:b/>
          <w:bCs w:val="0"/>
          <w:color w:val="auto"/>
          <w:kern w:val="2"/>
          <w:sz w:val="32"/>
          <w:szCs w:val="32"/>
          <w:lang w:eastAsia="zh-CN"/>
        </w:rPr>
      </w:pPr>
      <w:r>
        <w:rPr>
          <w:rFonts w:hint="eastAsia" w:ascii="微软雅黑" w:hAnsi="微软雅黑" w:cs="微软雅黑"/>
          <w:b/>
          <w:bCs w:val="0"/>
          <w:color w:val="auto"/>
          <w:kern w:val="2"/>
          <w:sz w:val="32"/>
          <w:szCs w:val="32"/>
          <w:lang w:eastAsia="zh-CN"/>
        </w:rPr>
        <w:t>“</w:t>
      </w:r>
      <w:r>
        <w:rPr>
          <w:rFonts w:hint="eastAsia" w:ascii="微软雅黑" w:hAnsi="微软雅黑" w:eastAsia="微软雅黑" w:cs="微软雅黑"/>
          <w:b/>
          <w:bCs w:val="0"/>
          <w:color w:val="auto"/>
          <w:kern w:val="2"/>
          <w:sz w:val="32"/>
          <w:szCs w:val="32"/>
          <w:lang w:eastAsia="zh-CN"/>
        </w:rPr>
        <w:t>智慧建筑与一体化管理</w:t>
      </w:r>
      <w:r>
        <w:rPr>
          <w:rFonts w:hint="eastAsia" w:ascii="微软雅黑" w:hAnsi="微软雅黑" w:cs="微软雅黑"/>
          <w:b/>
          <w:bCs w:val="0"/>
          <w:color w:val="auto"/>
          <w:kern w:val="2"/>
          <w:sz w:val="32"/>
          <w:szCs w:val="32"/>
          <w:lang w:eastAsia="zh-CN"/>
        </w:rPr>
        <w:t>”</w:t>
      </w:r>
      <w:r>
        <w:rPr>
          <w:rFonts w:hint="eastAsia" w:ascii="微软雅黑" w:hAnsi="微软雅黑" w:eastAsia="微软雅黑" w:cs="微软雅黑"/>
          <w:b/>
          <w:bCs w:val="0"/>
          <w:color w:val="auto"/>
          <w:kern w:val="2"/>
          <w:sz w:val="32"/>
          <w:szCs w:val="32"/>
          <w:lang w:eastAsia="zh-CN"/>
        </w:rPr>
        <w:t>自主创新大讲堂</w:t>
      </w:r>
    </w:p>
    <w:p>
      <w:pPr>
        <w:keepNext w:val="0"/>
        <w:keepLines w:val="0"/>
        <w:pageBreakBefore w:val="0"/>
        <w:widowControl w:val="0"/>
        <w:kinsoku/>
        <w:wordWrap/>
        <w:overflowPunct/>
        <w:topLinePunct w:val="0"/>
        <w:autoSpaceDE/>
        <w:autoSpaceDN/>
        <w:bidi w:val="0"/>
        <w:adjustRightInd/>
        <w:snapToGrid/>
        <w:spacing w:after="0" w:line="440" w:lineRule="exact"/>
        <w:ind w:left="0" w:leftChars="0" w:right="0" w:rightChars="0" w:firstLine="0" w:firstLineChars="0"/>
        <w:jc w:val="center"/>
        <w:textAlignment w:val="auto"/>
        <w:outlineLvl w:val="9"/>
        <w:rPr>
          <w:rFonts w:hint="eastAsia" w:ascii="宋体" w:hAnsi="宋体" w:eastAsia="宋体" w:cs="Arial"/>
          <w:b/>
          <w:bCs/>
          <w:color w:val="auto"/>
          <w:sz w:val="21"/>
          <w:szCs w:val="21"/>
          <w:shd w:val="clear" w:color="auto" w:fill="FFFFFF"/>
          <w:lang w:eastAsia="zh-CN"/>
        </w:rPr>
      </w:pPr>
      <w:r>
        <w:rPr>
          <w:rFonts w:hint="eastAsia" w:ascii="宋体" w:hAnsi="宋体" w:eastAsia="宋体" w:cs="Arial"/>
          <w:b/>
          <w:bCs/>
          <w:color w:val="auto"/>
          <w:sz w:val="21"/>
          <w:szCs w:val="21"/>
          <w:shd w:val="clear" w:color="auto" w:fill="FFFFFF"/>
          <w:lang w:eastAsia="zh-CN"/>
        </w:rPr>
        <w:t xml:space="preserve">主办：深圳市科学技术协会 </w:t>
      </w:r>
      <w:r>
        <w:rPr>
          <w:rFonts w:hint="eastAsia" w:ascii="宋体" w:hAnsi="宋体" w:eastAsia="宋体" w:cs="Arial"/>
          <w:b/>
          <w:bCs/>
          <w:color w:val="auto"/>
          <w:sz w:val="21"/>
          <w:szCs w:val="21"/>
          <w:shd w:val="clear" w:color="auto" w:fill="FFFFFF"/>
          <w:lang w:val="en-US" w:eastAsia="zh-CN"/>
        </w:rPr>
        <w:t xml:space="preserve"> </w:t>
      </w:r>
      <w:r>
        <w:rPr>
          <w:rFonts w:hint="eastAsia" w:ascii="宋体" w:hAnsi="宋体" w:eastAsia="宋体" w:cs="Arial"/>
          <w:b/>
          <w:bCs/>
          <w:color w:val="auto"/>
          <w:sz w:val="21"/>
          <w:szCs w:val="21"/>
          <w:shd w:val="clear" w:color="auto" w:fill="FFFFFF"/>
          <w:lang w:eastAsia="zh-CN"/>
        </w:rPr>
        <w:t>承办：深圳市建筑电气与智能化协会</w:t>
      </w:r>
    </w:p>
    <w:p>
      <w:pPr>
        <w:keepNext w:val="0"/>
        <w:keepLines w:val="0"/>
        <w:pageBreakBefore w:val="0"/>
        <w:widowControl w:val="0"/>
        <w:kinsoku/>
        <w:wordWrap/>
        <w:overflowPunct/>
        <w:topLinePunct w:val="0"/>
        <w:autoSpaceDE/>
        <w:autoSpaceDN/>
        <w:bidi w:val="0"/>
        <w:adjustRightInd/>
        <w:snapToGrid/>
        <w:spacing w:after="0" w:line="440" w:lineRule="exact"/>
        <w:ind w:left="0" w:leftChars="0" w:right="0" w:rightChars="0" w:firstLine="0" w:firstLineChars="0"/>
        <w:jc w:val="center"/>
        <w:textAlignment w:val="auto"/>
        <w:outlineLvl w:val="9"/>
        <w:rPr>
          <w:rFonts w:hint="eastAsia" w:ascii="宋体" w:hAnsi="宋体" w:eastAsia="宋体" w:cs="Arial"/>
          <w:b/>
          <w:bCs/>
          <w:color w:val="auto"/>
          <w:sz w:val="21"/>
          <w:szCs w:val="21"/>
          <w:shd w:val="clear" w:color="auto" w:fill="FFFFFF"/>
          <w:lang w:eastAsia="zh-CN"/>
        </w:rPr>
      </w:pPr>
      <w:r>
        <w:rPr>
          <w:rFonts w:hint="eastAsia" w:ascii="宋体" w:hAnsi="宋体" w:eastAsia="宋体" w:cs="Arial"/>
          <w:b/>
          <w:bCs/>
          <w:color w:val="auto"/>
          <w:sz w:val="21"/>
          <w:szCs w:val="21"/>
          <w:shd w:val="clear" w:color="auto" w:fill="FFFFFF"/>
          <w:lang w:val="en-US" w:eastAsia="zh-CN"/>
        </w:rPr>
        <w:t>协办：霍尼韦尔</w:t>
      </w:r>
      <w:r>
        <w:rPr>
          <w:rFonts w:hint="eastAsia" w:ascii="宋体" w:hAnsi="Times New Roman" w:eastAsia="宋体"/>
          <w:b/>
          <w:bCs/>
          <w:color w:val="auto"/>
          <w:kern w:val="2"/>
          <w:sz w:val="21"/>
          <w:szCs w:val="21"/>
        </w:rPr>
        <w:t>Tridium</w:t>
      </w:r>
      <w:r>
        <w:rPr>
          <w:rFonts w:hint="eastAsia" w:ascii="宋体" w:hAnsi="宋体" w:eastAsia="宋体" w:cs="Arial"/>
          <w:b/>
          <w:bCs/>
          <w:color w:val="auto"/>
          <w:sz w:val="21"/>
          <w:szCs w:val="21"/>
          <w:shd w:val="clear" w:color="auto" w:fill="FFFFFF"/>
          <w:lang w:val="en-US" w:eastAsia="zh-CN"/>
        </w:rPr>
        <w:t>、骏凯联信</w:t>
      </w:r>
    </w:p>
    <w:p>
      <w:pPr>
        <w:keepNext w:val="0"/>
        <w:keepLines w:val="0"/>
        <w:pageBreakBefore w:val="0"/>
        <w:widowControl w:val="0"/>
        <w:kinsoku/>
        <w:wordWrap/>
        <w:overflowPunct/>
        <w:topLinePunct w:val="0"/>
        <w:autoSpaceDE/>
        <w:autoSpaceDN/>
        <w:bidi w:val="0"/>
        <w:adjustRightInd/>
        <w:snapToGrid/>
        <w:spacing w:after="0" w:line="400" w:lineRule="exact"/>
        <w:ind w:right="0" w:rightChars="0"/>
        <w:jc w:val="left"/>
        <w:textAlignment w:val="auto"/>
        <w:outlineLvl w:val="9"/>
        <w:rPr>
          <w:rFonts w:hint="eastAsia" w:ascii="宋体" w:hAnsi="宋体" w:eastAsia="宋体" w:cs="Arial"/>
          <w:b w:val="0"/>
          <w:bCs w:val="0"/>
          <w:color w:val="auto"/>
          <w:sz w:val="21"/>
          <w:szCs w:val="21"/>
          <w:shd w:val="clear" w:color="auto" w:fill="FFFFFF"/>
          <w:lang w:eastAsia="zh-CN"/>
        </w:rPr>
      </w:pPr>
    </w:p>
    <w:p>
      <w:pPr>
        <w:keepNext w:val="0"/>
        <w:keepLines w:val="0"/>
        <w:pageBreakBefore w:val="0"/>
        <w:widowControl w:val="0"/>
        <w:kinsoku/>
        <w:wordWrap/>
        <w:overflowPunct/>
        <w:topLinePunct w:val="0"/>
        <w:autoSpaceDE/>
        <w:autoSpaceDN/>
        <w:bidi w:val="0"/>
        <w:adjustRightInd/>
        <w:snapToGrid/>
        <w:spacing w:after="0" w:line="400" w:lineRule="exact"/>
        <w:ind w:right="0" w:rightChars="0" w:firstLine="420" w:firstLineChars="200"/>
        <w:jc w:val="left"/>
        <w:textAlignment w:val="auto"/>
        <w:outlineLvl w:val="9"/>
        <w:rPr>
          <w:rFonts w:hint="eastAsia" w:ascii="宋体" w:hAnsi="宋体" w:eastAsia="宋体" w:cs="Arial"/>
          <w:b w:val="0"/>
          <w:bCs w:val="0"/>
          <w:color w:val="auto"/>
          <w:sz w:val="21"/>
          <w:szCs w:val="21"/>
          <w:shd w:val="clear" w:color="auto" w:fill="FFFFFF"/>
          <w:lang w:eastAsia="zh-CN"/>
        </w:rPr>
      </w:pPr>
      <w:r>
        <w:rPr>
          <w:rFonts w:hint="eastAsia" w:ascii="宋体" w:hAnsi="宋体" w:eastAsia="宋体" w:cs="Arial"/>
          <w:b w:val="0"/>
          <w:bCs w:val="0"/>
          <w:color w:val="auto"/>
          <w:sz w:val="21"/>
          <w:szCs w:val="21"/>
          <w:shd w:val="clear" w:color="auto" w:fill="FFFFFF"/>
          <w:lang w:eastAsia="zh-CN"/>
        </w:rPr>
        <w:t>随着数字信息化时代的到来，智能建筑已成为21世纪建筑业的主流和发展方向。但是，智能建筑中,各子系统、设备种类众多、品牌众多，标准复杂，基本没有统一的通讯协议和接口标准，所以信息集成则成为了瓶颈。而普通的软件供应商不懂建筑设备的控制工艺和业务运行流程，而大多数建筑集成商，又不懂得软件开发，结果就阻碍了他们真正实现管控一体化。</w:t>
      </w:r>
    </w:p>
    <w:p>
      <w:pPr>
        <w:keepNext w:val="0"/>
        <w:keepLines w:val="0"/>
        <w:pageBreakBefore w:val="0"/>
        <w:widowControl w:val="0"/>
        <w:kinsoku/>
        <w:wordWrap/>
        <w:overflowPunct/>
        <w:topLinePunct w:val="0"/>
        <w:autoSpaceDE/>
        <w:autoSpaceDN/>
        <w:bidi w:val="0"/>
        <w:adjustRightInd/>
        <w:snapToGrid/>
        <w:spacing w:after="0" w:line="400" w:lineRule="exact"/>
        <w:ind w:right="0" w:rightChars="0" w:firstLine="420" w:firstLineChars="200"/>
        <w:jc w:val="left"/>
        <w:textAlignment w:val="auto"/>
        <w:outlineLvl w:val="9"/>
        <w:rPr>
          <w:rFonts w:hint="eastAsia" w:ascii="宋体" w:hAnsi="宋体" w:eastAsia="宋体" w:cs="Arial"/>
          <w:b w:val="0"/>
          <w:bCs w:val="0"/>
          <w:color w:val="auto"/>
          <w:sz w:val="21"/>
          <w:szCs w:val="21"/>
          <w:shd w:val="clear" w:color="auto" w:fill="FFFFFF"/>
          <w:lang w:eastAsia="zh-CN"/>
        </w:rPr>
      </w:pPr>
      <w:r>
        <w:rPr>
          <w:rFonts w:hint="eastAsia" w:ascii="宋体" w:hAnsi="宋体" w:eastAsia="宋体" w:cs="Arial"/>
          <w:b w:val="0"/>
          <w:bCs w:val="0"/>
          <w:color w:val="auto"/>
          <w:sz w:val="21"/>
          <w:szCs w:val="21"/>
          <w:shd w:val="clear" w:color="auto" w:fill="FFFFFF"/>
          <w:lang w:eastAsia="zh-CN"/>
        </w:rPr>
        <w:t>本期自主创新大讲堂以“智慧建筑与一体化管理”为主题，特邀请一体化管理资深行业专家分享智能建筑一体化管理平台如何应用于智能建筑的解决方案，成功案例：沃尔玛、中石油、保利商业、华为园区详细讲解。</w:t>
      </w:r>
    </w:p>
    <w:p>
      <w:pPr>
        <w:keepNext w:val="0"/>
        <w:keepLines w:val="0"/>
        <w:pageBreakBefore w:val="0"/>
        <w:widowControl w:val="0"/>
        <w:kinsoku/>
        <w:wordWrap/>
        <w:overflowPunct/>
        <w:topLinePunct w:val="0"/>
        <w:autoSpaceDE/>
        <w:autoSpaceDN/>
        <w:bidi w:val="0"/>
        <w:adjustRightInd/>
        <w:snapToGrid/>
        <w:spacing w:after="0" w:line="400" w:lineRule="exact"/>
        <w:ind w:right="0" w:rightChars="0" w:firstLine="420" w:firstLineChars="200"/>
        <w:jc w:val="left"/>
        <w:textAlignment w:val="auto"/>
        <w:outlineLvl w:val="9"/>
        <w:rPr>
          <w:rFonts w:hint="eastAsia" w:ascii="宋体" w:hAnsi="宋体" w:eastAsia="宋体" w:cs="Arial"/>
          <w:b w:val="0"/>
          <w:bCs w:val="0"/>
          <w:color w:val="auto"/>
          <w:sz w:val="21"/>
          <w:szCs w:val="21"/>
          <w:shd w:val="clear" w:color="auto" w:fill="FFFFFF"/>
          <w:lang w:eastAsia="zh-CN"/>
        </w:rPr>
      </w:pPr>
    </w:p>
    <w:p>
      <w:pPr>
        <w:keepNext w:val="0"/>
        <w:keepLines w:val="0"/>
        <w:pageBreakBefore w:val="0"/>
        <w:widowControl w:val="0"/>
        <w:kinsoku/>
        <w:wordWrap/>
        <w:overflowPunct/>
        <w:topLinePunct w:val="0"/>
        <w:autoSpaceDE/>
        <w:autoSpaceDN/>
        <w:bidi w:val="0"/>
        <w:adjustRightInd/>
        <w:snapToGrid/>
        <w:spacing w:after="0" w:line="400" w:lineRule="exact"/>
        <w:ind w:right="0" w:rightChars="0"/>
        <w:jc w:val="left"/>
        <w:textAlignment w:val="auto"/>
        <w:outlineLvl w:val="9"/>
        <w:rPr>
          <w:rFonts w:hint="eastAsia" w:ascii="宋体" w:hAnsi="宋体" w:eastAsia="宋体" w:cs="Arial"/>
          <w:b/>
          <w:bCs/>
          <w:color w:val="auto"/>
          <w:sz w:val="21"/>
          <w:szCs w:val="21"/>
          <w:shd w:val="clear" w:color="auto" w:fill="FFFFFF"/>
          <w:lang w:eastAsia="zh-CN"/>
        </w:rPr>
      </w:pPr>
      <w:r>
        <w:rPr>
          <w:rFonts w:hint="eastAsia" w:ascii="宋体" w:hAnsi="宋体" w:eastAsia="宋体" w:cs="Arial"/>
          <w:b/>
          <w:bCs/>
          <w:color w:val="auto"/>
          <w:sz w:val="21"/>
          <w:szCs w:val="21"/>
          <w:shd w:val="clear" w:color="auto" w:fill="FFFFFF"/>
          <w:lang w:eastAsia="zh-CN"/>
        </w:rPr>
        <w:t>演讲嘉宾：</w:t>
      </w:r>
    </w:p>
    <w:p>
      <w:pPr>
        <w:keepNext w:val="0"/>
        <w:keepLines w:val="0"/>
        <w:pageBreakBefore w:val="0"/>
        <w:widowControl w:val="0"/>
        <w:kinsoku/>
        <w:wordWrap/>
        <w:overflowPunct/>
        <w:topLinePunct w:val="0"/>
        <w:autoSpaceDE/>
        <w:autoSpaceDN/>
        <w:bidi w:val="0"/>
        <w:adjustRightInd/>
        <w:snapToGrid/>
        <w:spacing w:after="0" w:line="400" w:lineRule="exact"/>
        <w:ind w:right="0" w:rightChars="0"/>
        <w:jc w:val="left"/>
        <w:textAlignment w:val="auto"/>
        <w:outlineLvl w:val="9"/>
        <w:rPr>
          <w:rFonts w:hint="eastAsia" w:ascii="宋体" w:hAnsi="Times New Roman" w:eastAsia="宋体"/>
          <w:b/>
          <w:bCs/>
          <w:color w:val="auto"/>
          <w:kern w:val="2"/>
          <w:sz w:val="21"/>
          <w:szCs w:val="21"/>
        </w:rPr>
      </w:pPr>
      <w:bookmarkStart w:id="0" w:name="OLE_LINK2"/>
      <w:r>
        <w:rPr>
          <w:rFonts w:hint="eastAsia" w:ascii="宋体" w:hAnsi="Times New Roman" w:eastAsia="宋体"/>
          <w:b/>
          <w:bCs/>
          <w:color w:val="auto"/>
          <w:kern w:val="2"/>
          <w:sz w:val="21"/>
          <w:szCs w:val="21"/>
        </w:rPr>
        <w:t>陈玉兵  霍尼韦尔Tridium 中国南区经理、资深的Niagara平台市场专家</w:t>
      </w:r>
    </w:p>
    <w:p>
      <w:pPr>
        <w:keepNext w:val="0"/>
        <w:keepLines w:val="0"/>
        <w:pageBreakBefore w:val="0"/>
        <w:widowControl w:val="0"/>
        <w:kinsoku/>
        <w:wordWrap/>
        <w:overflowPunct/>
        <w:topLinePunct w:val="0"/>
        <w:autoSpaceDE/>
        <w:autoSpaceDN/>
        <w:bidi w:val="0"/>
        <w:adjustRightInd/>
        <w:snapToGrid/>
        <w:spacing w:after="0" w:line="400" w:lineRule="exact"/>
        <w:ind w:right="0" w:rightChars="0" w:firstLine="420" w:firstLineChars="200"/>
        <w:jc w:val="left"/>
        <w:textAlignment w:val="auto"/>
        <w:outlineLvl w:val="9"/>
        <w:rPr>
          <w:rFonts w:hint="eastAsia" w:ascii="宋体" w:hAnsi="Times New Roman" w:eastAsia="宋体"/>
          <w:b w:val="0"/>
          <w:bCs w:val="0"/>
          <w:color w:val="auto"/>
          <w:kern w:val="2"/>
          <w:sz w:val="21"/>
          <w:szCs w:val="21"/>
        </w:rPr>
      </w:pPr>
      <w:r>
        <w:rPr>
          <w:rFonts w:hint="eastAsia" w:ascii="宋体" w:hAnsi="Times New Roman" w:eastAsia="宋体"/>
          <w:b w:val="0"/>
          <w:bCs w:val="0"/>
          <w:color w:val="auto"/>
          <w:kern w:val="2"/>
          <w:sz w:val="21"/>
          <w:szCs w:val="21"/>
        </w:rPr>
        <w:t>多年智能建筑和物联网从业经历，善长于提供从设备联网到企业级应用的整体解决方案。曾任职于西门子、泛达等世界知名企业。</w:t>
      </w:r>
    </w:p>
    <w:p>
      <w:pPr>
        <w:keepNext w:val="0"/>
        <w:keepLines w:val="0"/>
        <w:pageBreakBefore w:val="0"/>
        <w:widowControl w:val="0"/>
        <w:kinsoku/>
        <w:wordWrap/>
        <w:overflowPunct/>
        <w:topLinePunct w:val="0"/>
        <w:autoSpaceDE/>
        <w:autoSpaceDN/>
        <w:bidi w:val="0"/>
        <w:adjustRightInd/>
        <w:snapToGrid/>
        <w:spacing w:after="0" w:line="400" w:lineRule="exact"/>
        <w:ind w:right="0" w:rightChars="0"/>
        <w:jc w:val="left"/>
        <w:textAlignment w:val="auto"/>
        <w:outlineLvl w:val="9"/>
        <w:rPr>
          <w:rFonts w:hint="eastAsia" w:ascii="宋体" w:hAnsi="Times New Roman" w:eastAsia="宋体"/>
          <w:b/>
          <w:bCs/>
          <w:color w:val="auto"/>
          <w:kern w:val="2"/>
          <w:sz w:val="21"/>
          <w:szCs w:val="21"/>
        </w:rPr>
      </w:pPr>
      <w:r>
        <w:rPr>
          <w:rFonts w:hint="eastAsia" w:ascii="宋体" w:hAnsi="Times New Roman" w:eastAsia="宋体"/>
          <w:b/>
          <w:bCs/>
          <w:color w:val="auto"/>
          <w:kern w:val="2"/>
          <w:sz w:val="21"/>
          <w:szCs w:val="21"/>
        </w:rPr>
        <w:t>郑平凡  深圳市骏凯联信有限公司产品总监、 Niagara架构师</w:t>
      </w:r>
    </w:p>
    <w:p>
      <w:pPr>
        <w:keepNext w:val="0"/>
        <w:keepLines w:val="0"/>
        <w:pageBreakBefore w:val="0"/>
        <w:widowControl w:val="0"/>
        <w:kinsoku/>
        <w:wordWrap/>
        <w:overflowPunct/>
        <w:topLinePunct w:val="0"/>
        <w:autoSpaceDE/>
        <w:autoSpaceDN/>
        <w:bidi w:val="0"/>
        <w:adjustRightInd/>
        <w:snapToGrid/>
        <w:spacing w:after="0" w:line="400" w:lineRule="exact"/>
        <w:ind w:right="0" w:rightChars="0" w:firstLine="420"/>
        <w:jc w:val="left"/>
        <w:textAlignment w:val="auto"/>
        <w:outlineLvl w:val="9"/>
        <w:rPr>
          <w:rFonts w:hint="eastAsia" w:ascii="宋体" w:hAnsi="Times New Roman" w:eastAsia="宋体"/>
          <w:b w:val="0"/>
          <w:bCs w:val="0"/>
          <w:color w:val="auto"/>
          <w:kern w:val="2"/>
          <w:sz w:val="21"/>
          <w:szCs w:val="21"/>
          <w:lang w:eastAsia="zh-CN"/>
        </w:rPr>
      </w:pPr>
      <w:r>
        <w:rPr>
          <w:rFonts w:hint="eastAsia" w:ascii="宋体" w:hAnsi="Times New Roman" w:eastAsia="宋体"/>
          <w:b w:val="0"/>
          <w:bCs w:val="0"/>
          <w:color w:val="auto"/>
          <w:kern w:val="2"/>
          <w:sz w:val="21"/>
          <w:szCs w:val="21"/>
          <w:lang w:eastAsia="zh-CN"/>
        </w:rPr>
        <w:t>十七年产品研发经验，在达实智能带领团队从事开发，并获得多项发明专利，熟悉各种主流软件开发工具和硬件开发流程。</w:t>
      </w:r>
    </w:p>
    <w:bookmarkEnd w:id="0"/>
    <w:p>
      <w:pPr>
        <w:keepNext w:val="0"/>
        <w:keepLines w:val="0"/>
        <w:pageBreakBefore w:val="0"/>
        <w:widowControl w:val="0"/>
        <w:kinsoku/>
        <w:wordWrap/>
        <w:overflowPunct/>
        <w:topLinePunct w:val="0"/>
        <w:autoSpaceDE/>
        <w:autoSpaceDN/>
        <w:bidi w:val="0"/>
        <w:adjustRightInd/>
        <w:snapToGrid/>
        <w:spacing w:after="0" w:line="400" w:lineRule="exact"/>
        <w:ind w:left="0" w:leftChars="0" w:right="0" w:rightChars="0"/>
        <w:jc w:val="left"/>
        <w:textAlignment w:val="auto"/>
        <w:outlineLvl w:val="9"/>
        <w:rPr>
          <w:rFonts w:hint="eastAsia" w:ascii="宋体" w:hAnsi="宋体" w:eastAsia="宋体" w:cs="Arial"/>
          <w:color w:val="auto"/>
          <w:sz w:val="21"/>
          <w:szCs w:val="21"/>
          <w:shd w:val="clear" w:color="auto" w:fill="FFFFFF"/>
          <w:lang w:eastAsia="zh-CN"/>
        </w:rPr>
      </w:pPr>
      <w:bookmarkStart w:id="1" w:name="_GoBack"/>
      <w:bookmarkEnd w:id="1"/>
      <w:r>
        <w:rPr>
          <w:rFonts w:hint="eastAsia" w:ascii="宋体" w:hAnsi="宋体" w:eastAsia="宋体" w:cs="Arial"/>
          <w:b/>
          <w:bCs/>
          <w:color w:val="auto"/>
          <w:sz w:val="21"/>
          <w:szCs w:val="21"/>
          <w:shd w:val="clear" w:color="auto" w:fill="FFFFFF"/>
          <w:lang w:eastAsia="zh-CN"/>
        </w:rPr>
        <w:t>会议时间：</w:t>
      </w:r>
      <w:r>
        <w:rPr>
          <w:rFonts w:hint="eastAsia" w:ascii="宋体" w:hAnsi="宋体" w:eastAsia="宋体"/>
          <w:color w:val="auto"/>
          <w:kern w:val="2"/>
          <w:sz w:val="21"/>
          <w:szCs w:val="21"/>
          <w:lang w:val="en-US" w:eastAsia="zh-CN"/>
        </w:rPr>
        <w:t>3</w:t>
      </w:r>
      <w:r>
        <w:rPr>
          <w:rFonts w:hint="eastAsia" w:ascii="宋体" w:hAnsi="宋体" w:eastAsia="宋体"/>
          <w:color w:val="auto"/>
          <w:kern w:val="2"/>
          <w:sz w:val="21"/>
          <w:szCs w:val="21"/>
        </w:rPr>
        <w:t>月</w:t>
      </w:r>
      <w:r>
        <w:rPr>
          <w:rFonts w:hint="eastAsia" w:ascii="宋体" w:hAnsi="宋体" w:eastAsia="宋体"/>
          <w:color w:val="auto"/>
          <w:kern w:val="2"/>
          <w:sz w:val="21"/>
          <w:szCs w:val="21"/>
          <w:lang w:val="en-US" w:eastAsia="zh-CN"/>
        </w:rPr>
        <w:t>27</w:t>
      </w:r>
      <w:r>
        <w:rPr>
          <w:rFonts w:hint="eastAsia" w:ascii="宋体" w:hAnsi="宋体" w:eastAsia="宋体"/>
          <w:color w:val="auto"/>
          <w:kern w:val="2"/>
          <w:sz w:val="21"/>
          <w:szCs w:val="21"/>
        </w:rPr>
        <w:t>日（星</w:t>
      </w:r>
      <w:r>
        <w:rPr>
          <w:rFonts w:hint="eastAsia" w:ascii="宋体" w:hAnsi="宋体" w:eastAsia="宋体"/>
          <w:color w:val="auto"/>
          <w:kern w:val="2"/>
          <w:sz w:val="21"/>
          <w:szCs w:val="21"/>
          <w:lang w:eastAsia="zh-CN"/>
        </w:rPr>
        <w:t>期二</w:t>
      </w:r>
      <w:r>
        <w:rPr>
          <w:rFonts w:hint="eastAsia" w:ascii="宋体" w:hAnsi="宋体" w:eastAsia="宋体"/>
          <w:color w:val="auto"/>
          <w:kern w:val="2"/>
          <w:sz w:val="21"/>
          <w:szCs w:val="21"/>
        </w:rPr>
        <w:t>）</w:t>
      </w:r>
      <w:r>
        <w:rPr>
          <w:rFonts w:hint="eastAsia" w:ascii="宋体" w:hAnsi="宋体" w:eastAsia="宋体"/>
          <w:color w:val="auto"/>
          <w:kern w:val="2"/>
          <w:sz w:val="21"/>
          <w:szCs w:val="21"/>
          <w:lang w:eastAsia="zh-CN"/>
        </w:rPr>
        <w:t>下</w:t>
      </w:r>
      <w:r>
        <w:rPr>
          <w:rFonts w:hint="eastAsia" w:ascii="宋体" w:hAnsi="宋体" w:eastAsia="宋体"/>
          <w:color w:val="auto"/>
          <w:kern w:val="2"/>
          <w:sz w:val="21"/>
          <w:szCs w:val="21"/>
        </w:rPr>
        <w:t>午</w:t>
      </w:r>
      <w:r>
        <w:rPr>
          <w:rFonts w:hint="eastAsia" w:ascii="宋体" w:hAnsi="宋体" w:eastAsia="宋体"/>
          <w:color w:val="auto"/>
          <w:kern w:val="2"/>
          <w:sz w:val="21"/>
          <w:szCs w:val="21"/>
          <w:lang w:val="en-US" w:eastAsia="zh-CN"/>
        </w:rPr>
        <w:t>14:00</w:t>
      </w:r>
      <w:r>
        <w:rPr>
          <w:rFonts w:hint="eastAsia" w:ascii="宋体" w:hAnsi="宋体" w:eastAsia="宋体"/>
          <w:color w:val="auto"/>
          <w:kern w:val="2"/>
          <w:sz w:val="21"/>
          <w:szCs w:val="21"/>
        </w:rPr>
        <w:t>－1</w:t>
      </w:r>
      <w:r>
        <w:rPr>
          <w:rFonts w:hint="eastAsia" w:ascii="宋体" w:hAnsi="宋体" w:eastAsia="宋体"/>
          <w:color w:val="auto"/>
          <w:kern w:val="2"/>
          <w:sz w:val="21"/>
          <w:szCs w:val="21"/>
          <w:lang w:val="en-US" w:eastAsia="zh-CN"/>
        </w:rPr>
        <w:t>7</w:t>
      </w:r>
      <w:r>
        <w:rPr>
          <w:rFonts w:hint="eastAsia" w:ascii="宋体" w:hAnsi="宋体" w:eastAsia="宋体"/>
          <w:color w:val="auto"/>
          <w:kern w:val="2"/>
          <w:sz w:val="21"/>
          <w:szCs w:val="21"/>
        </w:rPr>
        <w:t>:</w:t>
      </w:r>
      <w:r>
        <w:rPr>
          <w:rFonts w:hint="eastAsia" w:ascii="宋体" w:hAnsi="宋体" w:eastAsia="宋体"/>
          <w:color w:val="auto"/>
          <w:kern w:val="2"/>
          <w:sz w:val="21"/>
          <w:szCs w:val="21"/>
          <w:lang w:val="en-US" w:eastAsia="zh-CN"/>
        </w:rPr>
        <w:t>0</w:t>
      </w:r>
      <w:r>
        <w:rPr>
          <w:rFonts w:hint="eastAsia" w:ascii="宋体" w:hAnsi="宋体" w:eastAsia="宋体"/>
          <w:color w:val="auto"/>
          <w:kern w:val="2"/>
          <w:sz w:val="21"/>
          <w:szCs w:val="21"/>
        </w:rPr>
        <w:t>0</w:t>
      </w:r>
    </w:p>
    <w:p>
      <w:pPr>
        <w:keepNext w:val="0"/>
        <w:keepLines w:val="0"/>
        <w:pageBreakBefore w:val="0"/>
        <w:widowControl w:val="0"/>
        <w:kinsoku/>
        <w:wordWrap/>
        <w:overflowPunct/>
        <w:topLinePunct w:val="0"/>
        <w:autoSpaceDE/>
        <w:autoSpaceDN/>
        <w:bidi w:val="0"/>
        <w:adjustRightInd/>
        <w:snapToGrid/>
        <w:spacing w:after="0" w:line="400" w:lineRule="exact"/>
        <w:ind w:left="0" w:leftChars="0" w:right="0" w:rightChars="0"/>
        <w:jc w:val="left"/>
        <w:textAlignment w:val="auto"/>
        <w:outlineLvl w:val="9"/>
        <w:rPr>
          <w:rFonts w:hint="eastAsia" w:ascii="宋体" w:hAnsi="宋体" w:eastAsia="宋体" w:cs="Arial"/>
          <w:b w:val="0"/>
          <w:bCs w:val="0"/>
          <w:color w:val="auto"/>
          <w:sz w:val="18"/>
          <w:szCs w:val="18"/>
          <w:shd w:val="clear" w:color="auto" w:fill="FFFFFF"/>
          <w:lang w:eastAsia="zh-CN"/>
        </w:rPr>
      </w:pPr>
      <w:r>
        <w:rPr>
          <w:rFonts w:hint="eastAsia" w:ascii="宋体" w:hAnsi="宋体" w:eastAsia="宋体" w:cs="Arial"/>
          <w:b/>
          <w:bCs/>
          <w:color w:val="auto"/>
          <w:sz w:val="21"/>
          <w:szCs w:val="21"/>
          <w:shd w:val="clear" w:color="auto" w:fill="FFFFFF"/>
          <w:lang w:eastAsia="zh-CN"/>
        </w:rPr>
        <w:t>会议地点：</w:t>
      </w:r>
      <w:r>
        <w:rPr>
          <w:rFonts w:hint="eastAsia" w:ascii="宋体" w:hAnsi="宋体" w:eastAsia="宋体" w:cs="Arial"/>
          <w:color w:val="auto"/>
          <w:sz w:val="21"/>
          <w:szCs w:val="21"/>
          <w:shd w:val="clear" w:color="auto" w:fill="FFFFFF"/>
          <w:lang w:eastAsia="zh-CN"/>
        </w:rPr>
        <w:t>深圳科学馆一楼报告厅</w:t>
      </w:r>
      <w:r>
        <w:rPr>
          <w:rFonts w:hint="eastAsia" w:ascii="宋体" w:hAnsi="宋体" w:eastAsia="宋体" w:cs="Arial"/>
          <w:b w:val="0"/>
          <w:bCs w:val="0"/>
          <w:color w:val="auto"/>
          <w:sz w:val="18"/>
          <w:szCs w:val="18"/>
          <w:shd w:val="clear" w:color="auto" w:fill="FFFFFF"/>
          <w:lang w:eastAsia="zh-CN"/>
        </w:rPr>
        <w:t>（上步路，地铁1号线“科学馆”站</w:t>
      </w:r>
      <w:r>
        <w:rPr>
          <w:rFonts w:hint="eastAsia" w:ascii="宋体" w:hAnsi="宋体" w:eastAsia="宋体" w:cs="Arial"/>
          <w:b w:val="0"/>
          <w:bCs w:val="0"/>
          <w:color w:val="auto"/>
          <w:sz w:val="18"/>
          <w:szCs w:val="18"/>
          <w:shd w:val="clear" w:color="auto" w:fill="FFFFFF"/>
          <w:lang w:val="en-US" w:eastAsia="zh-CN"/>
        </w:rPr>
        <w:t>A出口</w:t>
      </w:r>
      <w:r>
        <w:rPr>
          <w:rFonts w:hint="eastAsia" w:ascii="宋体" w:hAnsi="宋体" w:eastAsia="宋体" w:cs="Arial"/>
          <w:b w:val="0"/>
          <w:bCs w:val="0"/>
          <w:color w:val="auto"/>
          <w:sz w:val="18"/>
          <w:szCs w:val="18"/>
          <w:shd w:val="clear" w:color="auto" w:fill="FFFFFF"/>
          <w:lang w:eastAsia="zh-CN"/>
        </w:rPr>
        <w:t>，公交“市总工会”站）</w:t>
      </w:r>
    </w:p>
    <w:p>
      <w:pPr>
        <w:keepNext w:val="0"/>
        <w:keepLines w:val="0"/>
        <w:pageBreakBefore w:val="0"/>
        <w:widowControl w:val="0"/>
        <w:kinsoku/>
        <w:wordWrap/>
        <w:overflowPunct/>
        <w:topLinePunct w:val="0"/>
        <w:autoSpaceDE/>
        <w:autoSpaceDN/>
        <w:bidi w:val="0"/>
        <w:adjustRightInd/>
        <w:snapToGrid/>
        <w:spacing w:after="0" w:line="400" w:lineRule="exact"/>
        <w:ind w:right="0" w:rightChars="0"/>
        <w:jc w:val="left"/>
        <w:textAlignment w:val="auto"/>
        <w:outlineLvl w:val="9"/>
        <w:rPr>
          <w:rFonts w:hint="eastAsia" w:ascii="宋体" w:hAnsi="宋体" w:eastAsia="宋体" w:cs="Arial"/>
          <w:color w:val="auto"/>
          <w:sz w:val="21"/>
          <w:szCs w:val="21"/>
          <w:shd w:val="clear" w:color="auto" w:fill="FFFFFF"/>
          <w:lang w:eastAsia="zh-CN"/>
        </w:rPr>
      </w:pPr>
      <w:r>
        <w:rPr>
          <w:rFonts w:hint="eastAsia" w:ascii="宋体" w:hAnsi="宋体" w:eastAsia="宋体" w:cs="Arial"/>
          <w:b/>
          <w:bCs/>
          <w:color w:val="auto"/>
          <w:sz w:val="21"/>
          <w:szCs w:val="21"/>
          <w:shd w:val="clear" w:color="auto" w:fill="FFFFFF"/>
          <w:lang w:eastAsia="zh-CN"/>
        </w:rPr>
        <w:t>联 系 人：</w:t>
      </w:r>
      <w:r>
        <w:rPr>
          <w:rFonts w:hint="eastAsia" w:ascii="宋体" w:hAnsi="宋体" w:eastAsia="宋体" w:cs="Arial"/>
          <w:color w:val="auto"/>
          <w:sz w:val="21"/>
          <w:szCs w:val="21"/>
          <w:shd w:val="clear" w:color="auto" w:fill="FFFFFF"/>
          <w:lang w:eastAsia="zh-CN"/>
        </w:rPr>
        <w:t>何莲英 1</w:t>
      </w:r>
      <w:r>
        <w:rPr>
          <w:rFonts w:hint="eastAsia" w:ascii="宋体" w:hAnsi="宋体" w:eastAsia="宋体" w:cs="Arial"/>
          <w:color w:val="auto"/>
          <w:sz w:val="21"/>
          <w:szCs w:val="21"/>
          <w:shd w:val="clear" w:color="auto" w:fill="FFFFFF"/>
          <w:lang w:val="en-US" w:eastAsia="zh-CN"/>
        </w:rPr>
        <w:t xml:space="preserve">3682425215   </w:t>
      </w:r>
      <w:r>
        <w:rPr>
          <w:rFonts w:hint="eastAsia" w:ascii="宋体" w:hAnsi="宋体" w:eastAsia="宋体" w:cs="Arial"/>
          <w:b/>
          <w:bCs/>
          <w:color w:val="auto"/>
          <w:sz w:val="21"/>
          <w:szCs w:val="21"/>
          <w:shd w:val="clear" w:color="auto" w:fill="FFFFFF"/>
          <w:lang w:eastAsia="zh-CN"/>
        </w:rPr>
        <w:t>电话：</w:t>
      </w:r>
      <w:r>
        <w:rPr>
          <w:rFonts w:hint="eastAsia" w:ascii="宋体" w:hAnsi="宋体" w:eastAsia="宋体" w:cs="Arial"/>
          <w:color w:val="auto"/>
          <w:sz w:val="21"/>
          <w:szCs w:val="21"/>
          <w:shd w:val="clear" w:color="auto" w:fill="FFFFFF"/>
          <w:lang w:eastAsia="zh-CN"/>
        </w:rPr>
        <w:t>0755-82125525</w:t>
      </w:r>
      <w:r>
        <w:rPr>
          <w:rFonts w:hint="eastAsia" w:ascii="宋体" w:hAnsi="宋体" w:eastAsia="宋体" w:cs="Arial"/>
          <w:color w:val="auto"/>
          <w:sz w:val="21"/>
          <w:szCs w:val="21"/>
          <w:shd w:val="clear" w:color="auto" w:fill="FFFFFF"/>
          <w:lang w:val="en-US" w:eastAsia="zh-CN"/>
        </w:rPr>
        <w:t xml:space="preserve">   </w:t>
      </w:r>
      <w:r>
        <w:rPr>
          <w:rFonts w:hint="eastAsia" w:ascii="宋体" w:hAnsi="宋体" w:eastAsia="宋体" w:cs="Arial"/>
          <w:b/>
          <w:bCs/>
          <w:color w:val="auto"/>
          <w:sz w:val="21"/>
          <w:szCs w:val="21"/>
          <w:shd w:val="clear" w:color="auto" w:fill="FFFFFF"/>
          <w:lang w:eastAsia="zh-CN"/>
        </w:rPr>
        <w:t>邮箱：</w:t>
      </w:r>
      <w:r>
        <w:rPr>
          <w:rFonts w:hint="eastAsia" w:ascii="宋体" w:hAnsi="宋体" w:eastAsia="宋体" w:cs="Arial"/>
          <w:color w:val="auto"/>
          <w:sz w:val="21"/>
          <w:szCs w:val="21"/>
          <w:shd w:val="clear" w:color="auto" w:fill="FFFFFF"/>
          <w:lang w:eastAsia="zh-CN"/>
        </w:rPr>
        <w:fldChar w:fldCharType="begin"/>
      </w:r>
      <w:r>
        <w:rPr>
          <w:rFonts w:hint="eastAsia" w:ascii="宋体" w:hAnsi="宋体" w:eastAsia="宋体" w:cs="Arial"/>
          <w:color w:val="auto"/>
          <w:sz w:val="21"/>
          <w:szCs w:val="21"/>
          <w:shd w:val="clear" w:color="auto" w:fill="FFFFFF"/>
          <w:lang w:eastAsia="zh-CN"/>
        </w:rPr>
        <w:instrText xml:space="preserve"> HYPERLINK "mailto:422978551@qq.com" </w:instrText>
      </w:r>
      <w:r>
        <w:rPr>
          <w:rFonts w:hint="eastAsia" w:ascii="宋体" w:hAnsi="宋体" w:eastAsia="宋体" w:cs="Arial"/>
          <w:color w:val="auto"/>
          <w:sz w:val="21"/>
          <w:szCs w:val="21"/>
          <w:shd w:val="clear" w:color="auto" w:fill="FFFFFF"/>
          <w:lang w:eastAsia="zh-CN"/>
        </w:rPr>
        <w:fldChar w:fldCharType="separate"/>
      </w:r>
      <w:r>
        <w:rPr>
          <w:rStyle w:val="5"/>
          <w:rFonts w:hint="eastAsia" w:ascii="宋体" w:hAnsi="宋体" w:eastAsia="宋体" w:cs="Arial"/>
          <w:color w:val="auto"/>
          <w:sz w:val="21"/>
          <w:szCs w:val="21"/>
          <w:shd w:val="clear" w:color="auto" w:fill="FFFFFF"/>
          <w:lang w:eastAsia="zh-CN"/>
        </w:rPr>
        <w:t>422978551@qq.com</w:t>
      </w:r>
      <w:r>
        <w:rPr>
          <w:rFonts w:hint="eastAsia" w:ascii="宋体" w:hAnsi="宋体" w:eastAsia="宋体" w:cs="Arial"/>
          <w:color w:val="auto"/>
          <w:sz w:val="21"/>
          <w:szCs w:val="21"/>
          <w:shd w:val="clear" w:color="auto" w:fill="FFFFFF"/>
          <w:lang w:eastAsia="zh-CN"/>
        </w:rPr>
        <w:fldChar w:fldCharType="end"/>
      </w:r>
    </w:p>
    <w:p>
      <w:pPr>
        <w:keepNext w:val="0"/>
        <w:keepLines w:val="0"/>
        <w:pageBreakBefore w:val="0"/>
        <w:widowControl w:val="0"/>
        <w:kinsoku/>
        <w:wordWrap/>
        <w:overflowPunct/>
        <w:topLinePunct w:val="0"/>
        <w:autoSpaceDE/>
        <w:autoSpaceDN/>
        <w:bidi w:val="0"/>
        <w:adjustRightInd/>
        <w:snapToGrid/>
        <w:spacing w:after="0" w:line="400" w:lineRule="exact"/>
        <w:ind w:right="0" w:rightChars="0"/>
        <w:jc w:val="left"/>
        <w:textAlignment w:val="auto"/>
        <w:outlineLvl w:val="9"/>
        <w:rPr>
          <w:rFonts w:hint="eastAsia" w:ascii="宋体" w:hAnsi="宋体" w:eastAsia="宋体" w:cs="Arial"/>
          <w:color w:val="auto"/>
          <w:sz w:val="21"/>
          <w:szCs w:val="21"/>
          <w:shd w:val="clear" w:color="auto" w:fill="FFFFFF"/>
          <w:lang w:eastAsia="zh-CN"/>
        </w:rPr>
      </w:pPr>
      <w:r>
        <w:rPr>
          <w:rFonts w:hint="eastAsia" w:ascii="宋体" w:hAnsi="宋体" w:eastAsia="宋体" w:cs="Arial"/>
          <w:color w:val="auto"/>
          <w:sz w:val="21"/>
          <w:szCs w:val="21"/>
          <w:shd w:val="clear" w:color="auto" w:fill="FFFFFF"/>
          <w:lang w:eastAsia="zh-CN"/>
        </w:rPr>
        <w:t>报名点击：</w:t>
      </w:r>
      <w:r>
        <w:rPr>
          <w:rFonts w:hint="eastAsia" w:ascii="宋体" w:hAnsi="宋体" w:eastAsia="宋体" w:cs="Arial"/>
          <w:color w:val="auto"/>
          <w:sz w:val="21"/>
          <w:szCs w:val="21"/>
          <w:shd w:val="clear" w:color="auto" w:fill="FFFFFF"/>
          <w:lang w:eastAsia="zh-CN"/>
        </w:rPr>
        <w:fldChar w:fldCharType="begin"/>
      </w:r>
      <w:r>
        <w:rPr>
          <w:rFonts w:hint="eastAsia" w:ascii="宋体" w:hAnsi="宋体" w:eastAsia="宋体" w:cs="Arial"/>
          <w:color w:val="auto"/>
          <w:sz w:val="21"/>
          <w:szCs w:val="21"/>
          <w:shd w:val="clear" w:color="auto" w:fill="FFFFFF"/>
          <w:lang w:eastAsia="zh-CN"/>
        </w:rPr>
        <w:instrText xml:space="preserve"> HYPERLINK "https://q.eqxiu.com/s/nWDC91jZ" </w:instrText>
      </w:r>
      <w:r>
        <w:rPr>
          <w:rFonts w:hint="eastAsia" w:ascii="宋体" w:hAnsi="宋体" w:eastAsia="宋体" w:cs="Arial"/>
          <w:color w:val="auto"/>
          <w:sz w:val="21"/>
          <w:szCs w:val="21"/>
          <w:shd w:val="clear" w:color="auto" w:fill="FFFFFF"/>
          <w:lang w:eastAsia="zh-CN"/>
        </w:rPr>
        <w:fldChar w:fldCharType="separate"/>
      </w:r>
      <w:r>
        <w:rPr>
          <w:rStyle w:val="5"/>
          <w:rFonts w:hint="eastAsia" w:ascii="宋体" w:hAnsi="宋体" w:eastAsia="宋体" w:cs="Arial"/>
          <w:sz w:val="21"/>
          <w:szCs w:val="21"/>
          <w:shd w:val="clear" w:color="auto" w:fill="FFFFFF"/>
          <w:lang w:eastAsia="zh-CN"/>
        </w:rPr>
        <w:t>https://q.eqxiu.com/s/nWDC91jZ</w:t>
      </w:r>
      <w:r>
        <w:rPr>
          <w:rFonts w:hint="eastAsia" w:ascii="宋体" w:hAnsi="宋体" w:eastAsia="宋体" w:cs="Arial"/>
          <w:color w:val="auto"/>
          <w:sz w:val="21"/>
          <w:szCs w:val="21"/>
          <w:shd w:val="clear" w:color="auto" w:fill="FFFFFF"/>
          <w:lang w:eastAsia="zh-CN"/>
        </w:rPr>
        <w:fldChar w:fldCharType="end"/>
      </w:r>
      <w:r>
        <w:rPr>
          <w:rFonts w:hint="eastAsia" w:ascii="宋体" w:hAnsi="宋体" w:eastAsia="宋体" w:cs="Arial"/>
          <w:color w:val="auto"/>
          <w:sz w:val="21"/>
          <w:szCs w:val="21"/>
          <w:shd w:val="clear" w:color="auto" w:fill="FFFFFF"/>
          <w:lang w:val="en-US" w:eastAsia="zh-CN"/>
        </w:rPr>
        <w:t xml:space="preserve"> </w:t>
      </w:r>
      <w:r>
        <w:rPr>
          <w:rFonts w:hint="eastAsia" w:ascii="宋体" w:hAnsi="宋体" w:eastAsia="宋体" w:cs="Arial"/>
          <w:color w:val="auto"/>
          <w:sz w:val="21"/>
          <w:szCs w:val="21"/>
          <w:shd w:val="clear" w:color="auto" w:fill="FFFFFF"/>
          <w:lang w:eastAsia="zh-CN"/>
        </w:rPr>
        <w:t>易企秀报名</w:t>
      </w:r>
    </w:p>
    <w:p>
      <w:pPr>
        <w:keepNext w:val="0"/>
        <w:keepLines w:val="0"/>
        <w:pageBreakBefore w:val="0"/>
        <w:widowControl w:val="0"/>
        <w:kinsoku/>
        <w:wordWrap/>
        <w:overflowPunct/>
        <w:topLinePunct w:val="0"/>
        <w:autoSpaceDE/>
        <w:autoSpaceDN/>
        <w:bidi w:val="0"/>
        <w:adjustRightInd/>
        <w:snapToGrid/>
        <w:spacing w:after="0" w:line="400" w:lineRule="exact"/>
        <w:ind w:right="0" w:rightChars="0"/>
        <w:jc w:val="left"/>
        <w:textAlignment w:val="auto"/>
        <w:outlineLvl w:val="9"/>
        <w:rPr>
          <w:rFonts w:hint="eastAsia" w:ascii="宋体" w:hAnsi="宋体" w:eastAsia="宋体" w:cs="Arial"/>
          <w:color w:val="auto"/>
          <w:sz w:val="21"/>
          <w:szCs w:val="21"/>
          <w:shd w:val="clear" w:color="auto" w:fill="FFFFFF"/>
          <w:lang w:eastAsia="zh-CN"/>
        </w:rPr>
      </w:pPr>
    </w:p>
    <w:p>
      <w:pPr>
        <w:keepNext w:val="0"/>
        <w:keepLines w:val="0"/>
        <w:pageBreakBefore w:val="0"/>
        <w:widowControl/>
        <w:kinsoku/>
        <w:wordWrap/>
        <w:overflowPunct/>
        <w:topLinePunct w:val="0"/>
        <w:autoSpaceDE/>
        <w:autoSpaceDN/>
        <w:bidi w:val="0"/>
        <w:adjustRightInd w:val="0"/>
        <w:snapToGrid w:val="0"/>
        <w:spacing w:after="0" w:line="240" w:lineRule="auto"/>
        <w:ind w:left="0" w:leftChars="0" w:right="0" w:rightChars="0" w:firstLine="0" w:firstLineChars="0"/>
        <w:jc w:val="center"/>
        <w:textAlignment w:val="auto"/>
        <w:outlineLvl w:val="9"/>
        <w:rPr>
          <w:rFonts w:ascii="Arial" w:hAnsi="Arial" w:cs="Arial"/>
          <w:b/>
          <w:color w:val="auto"/>
          <w:kern w:val="0"/>
          <w:sz w:val="24"/>
        </w:rPr>
      </w:pPr>
      <w:r>
        <w:rPr>
          <w:rFonts w:hint="eastAsia" w:ascii="Arial" w:hAnsi="Arial" w:cs="Arial"/>
          <w:b/>
          <w:color w:val="auto"/>
          <w:kern w:val="0"/>
          <w:sz w:val="24"/>
          <w:lang w:eastAsia="zh-CN"/>
        </w:rPr>
        <w:t>回</w:t>
      </w:r>
      <w:r>
        <w:rPr>
          <w:rFonts w:hint="eastAsia" w:ascii="Arial" w:hAnsi="Arial" w:cs="Arial"/>
          <w:b/>
          <w:color w:val="auto"/>
          <w:kern w:val="0"/>
          <w:sz w:val="24"/>
          <w:lang w:val="en-US" w:eastAsia="zh-CN"/>
        </w:rPr>
        <w:t xml:space="preserve"> </w:t>
      </w:r>
      <w:r>
        <w:rPr>
          <w:rFonts w:hint="eastAsia" w:ascii="Arial" w:hAnsi="Arial" w:cs="Arial"/>
          <w:b/>
          <w:color w:val="auto"/>
          <w:kern w:val="0"/>
          <w:sz w:val="24"/>
          <w:lang w:eastAsia="zh-CN"/>
        </w:rPr>
        <w:t>执</w:t>
      </w:r>
      <w:r>
        <w:rPr>
          <w:rFonts w:ascii="Arial" w:hAnsi="Arial" w:cs="Arial"/>
          <w:b/>
          <w:color w:val="auto"/>
          <w:kern w:val="0"/>
          <w:sz w:val="24"/>
        </w:rPr>
        <w:t xml:space="preserve"> 表</w:t>
      </w:r>
    </w:p>
    <w:tbl>
      <w:tblPr>
        <w:tblStyle w:val="6"/>
        <w:tblW w:w="9000" w:type="dxa"/>
        <w:tblCellSpacing w:w="0" w:type="dxa"/>
        <w:tblInd w:w="15" w:type="dxa"/>
        <w:tblBorders>
          <w:top w:val="outset" w:color="auto" w:sz="6" w:space="0"/>
          <w:left w:val="outset" w:color="auto" w:sz="6" w:space="0"/>
          <w:bottom w:val="inset" w:color="auto" w:sz="6" w:space="0"/>
          <w:right w:val="inset" w:color="auto" w:sz="6" w:space="0"/>
          <w:insideH w:val="single" w:color="auto" w:sz="6" w:space="0"/>
          <w:insideV w:val="single" w:color="auto" w:sz="6" w:space="0"/>
        </w:tblBorders>
        <w:tblLayout w:type="fixed"/>
        <w:tblCellMar>
          <w:top w:w="0" w:type="dxa"/>
          <w:left w:w="0" w:type="dxa"/>
          <w:bottom w:w="0" w:type="dxa"/>
          <w:right w:w="0" w:type="dxa"/>
        </w:tblCellMar>
      </w:tblPr>
      <w:tblGrid>
        <w:gridCol w:w="1440"/>
        <w:gridCol w:w="1250"/>
        <w:gridCol w:w="2397"/>
        <w:gridCol w:w="1680"/>
        <w:gridCol w:w="2233"/>
      </w:tblGrid>
      <w:tr>
        <w:tblPrEx>
          <w:tblBorders>
            <w:top w:val="outset" w:color="auto" w:sz="6" w:space="0"/>
            <w:left w:val="outset" w:color="auto" w:sz="6" w:space="0"/>
            <w:bottom w:val="inset" w:color="auto" w:sz="6" w:space="0"/>
            <w:right w:val="inset" w:color="auto" w:sz="6" w:space="0"/>
            <w:insideH w:val="single" w:color="auto" w:sz="6" w:space="0"/>
            <w:insideV w:val="single" w:color="auto" w:sz="6" w:space="0"/>
          </w:tblBorders>
          <w:tblLayout w:type="fixed"/>
          <w:tblCellMar>
            <w:top w:w="0" w:type="dxa"/>
            <w:left w:w="0" w:type="dxa"/>
            <w:bottom w:w="0" w:type="dxa"/>
            <w:right w:w="0" w:type="dxa"/>
          </w:tblCellMar>
        </w:tblPrEx>
        <w:trPr>
          <w:trHeight w:val="467" w:hRule="atLeast"/>
          <w:tblCellSpacing w:w="0" w:type="dxa"/>
        </w:trPr>
        <w:tc>
          <w:tcPr>
            <w:tcW w:w="1440" w:type="dxa"/>
            <w:vAlign w:val="center"/>
          </w:tcPr>
          <w:p>
            <w:pPr>
              <w:widowControl/>
              <w:spacing w:before="100" w:beforeAutospacing="1" w:after="100" w:afterAutospacing="1" w:line="360" w:lineRule="auto"/>
              <w:jc w:val="center"/>
              <w:rPr>
                <w:rFonts w:ascii="Arial" w:hAnsi="Arial" w:cs="Arial"/>
                <w:b/>
                <w:color w:val="auto"/>
                <w:kern w:val="0"/>
                <w:sz w:val="24"/>
              </w:rPr>
            </w:pPr>
            <w:r>
              <w:rPr>
                <w:rFonts w:ascii="Arial" w:hAnsi="Arial" w:cs="Arial"/>
                <w:b/>
                <w:color w:val="auto"/>
                <w:kern w:val="0"/>
                <w:sz w:val="24"/>
              </w:rPr>
              <w:t>单位名称</w:t>
            </w:r>
          </w:p>
        </w:tc>
        <w:tc>
          <w:tcPr>
            <w:tcW w:w="7560" w:type="dxa"/>
            <w:gridSpan w:val="4"/>
            <w:vAlign w:val="center"/>
          </w:tcPr>
          <w:p>
            <w:pPr>
              <w:widowControl/>
              <w:spacing w:before="100" w:beforeAutospacing="1" w:after="100" w:afterAutospacing="1" w:line="360" w:lineRule="auto"/>
              <w:jc w:val="center"/>
              <w:rPr>
                <w:rFonts w:ascii="Arial" w:hAnsi="Arial" w:cs="Arial"/>
                <w:b/>
                <w:color w:val="auto"/>
                <w:kern w:val="0"/>
                <w:sz w:val="24"/>
              </w:rPr>
            </w:pPr>
          </w:p>
        </w:tc>
      </w:tr>
      <w:tr>
        <w:tblPrEx>
          <w:tblBorders>
            <w:top w:val="outset" w:color="auto" w:sz="6" w:space="0"/>
            <w:left w:val="outset" w:color="auto" w:sz="6" w:space="0"/>
            <w:bottom w:val="inset" w:color="auto" w:sz="6" w:space="0"/>
            <w:right w:val="inset" w:color="auto" w:sz="6" w:space="0"/>
            <w:insideH w:val="single" w:color="auto" w:sz="6" w:space="0"/>
            <w:insideV w:val="single" w:color="auto" w:sz="6" w:space="0"/>
          </w:tblBorders>
          <w:tblLayout w:type="fixed"/>
          <w:tblCellMar>
            <w:top w:w="0" w:type="dxa"/>
            <w:left w:w="0" w:type="dxa"/>
            <w:bottom w:w="0" w:type="dxa"/>
            <w:right w:w="0" w:type="dxa"/>
          </w:tblCellMar>
        </w:tblPrEx>
        <w:trPr>
          <w:tblCellSpacing w:w="0" w:type="dxa"/>
        </w:trPr>
        <w:tc>
          <w:tcPr>
            <w:tcW w:w="1440" w:type="dxa"/>
            <w:vAlign w:val="center"/>
          </w:tcPr>
          <w:p>
            <w:pPr>
              <w:widowControl/>
              <w:spacing w:before="100" w:beforeAutospacing="1" w:after="100" w:afterAutospacing="1" w:line="360" w:lineRule="auto"/>
              <w:jc w:val="center"/>
              <w:rPr>
                <w:rFonts w:ascii="Arial" w:hAnsi="Arial" w:cs="Arial"/>
                <w:b/>
                <w:color w:val="auto"/>
                <w:kern w:val="0"/>
                <w:sz w:val="24"/>
              </w:rPr>
            </w:pPr>
            <w:r>
              <w:rPr>
                <w:rFonts w:ascii="Arial" w:hAnsi="Arial" w:cs="Arial"/>
                <w:b/>
                <w:color w:val="auto"/>
                <w:kern w:val="0"/>
                <w:sz w:val="24"/>
              </w:rPr>
              <w:t>姓名</w:t>
            </w:r>
          </w:p>
        </w:tc>
        <w:tc>
          <w:tcPr>
            <w:tcW w:w="1250" w:type="dxa"/>
            <w:vAlign w:val="center"/>
          </w:tcPr>
          <w:p>
            <w:pPr>
              <w:widowControl/>
              <w:spacing w:before="100" w:beforeAutospacing="1" w:after="100" w:afterAutospacing="1" w:line="360" w:lineRule="auto"/>
              <w:jc w:val="center"/>
              <w:rPr>
                <w:rFonts w:ascii="Arial" w:hAnsi="Arial" w:cs="Arial"/>
                <w:b/>
                <w:color w:val="auto"/>
                <w:kern w:val="0"/>
                <w:sz w:val="24"/>
              </w:rPr>
            </w:pPr>
            <w:r>
              <w:rPr>
                <w:rFonts w:ascii="Arial" w:hAnsi="Arial" w:cs="Arial"/>
                <w:b/>
                <w:color w:val="auto"/>
                <w:kern w:val="0"/>
                <w:sz w:val="24"/>
              </w:rPr>
              <w:t>职务</w:t>
            </w:r>
          </w:p>
        </w:tc>
        <w:tc>
          <w:tcPr>
            <w:tcW w:w="2397" w:type="dxa"/>
            <w:vAlign w:val="center"/>
          </w:tcPr>
          <w:p>
            <w:pPr>
              <w:widowControl/>
              <w:spacing w:before="100" w:beforeAutospacing="1" w:after="100" w:afterAutospacing="1" w:line="360" w:lineRule="auto"/>
              <w:jc w:val="center"/>
              <w:rPr>
                <w:rFonts w:ascii="Arial" w:hAnsi="Arial" w:cs="Arial"/>
                <w:b/>
                <w:color w:val="auto"/>
                <w:kern w:val="0"/>
                <w:sz w:val="24"/>
              </w:rPr>
            </w:pPr>
            <w:r>
              <w:rPr>
                <w:rFonts w:ascii="Arial" w:hAnsi="Arial" w:cs="Arial"/>
                <w:b/>
                <w:color w:val="auto"/>
                <w:kern w:val="0"/>
                <w:sz w:val="24"/>
              </w:rPr>
              <w:t>手机</w:t>
            </w:r>
          </w:p>
        </w:tc>
        <w:tc>
          <w:tcPr>
            <w:tcW w:w="1680" w:type="dxa"/>
            <w:vAlign w:val="center"/>
          </w:tcPr>
          <w:p>
            <w:pPr>
              <w:widowControl/>
              <w:spacing w:before="100" w:beforeAutospacing="1" w:after="100" w:afterAutospacing="1" w:line="360" w:lineRule="auto"/>
              <w:jc w:val="center"/>
              <w:rPr>
                <w:rFonts w:ascii="Arial" w:hAnsi="Arial" w:cs="Arial"/>
                <w:b/>
                <w:color w:val="auto"/>
                <w:kern w:val="0"/>
                <w:sz w:val="24"/>
              </w:rPr>
            </w:pPr>
            <w:r>
              <w:rPr>
                <w:rFonts w:ascii="Arial" w:hAnsi="Arial" w:cs="Arial"/>
                <w:b/>
                <w:color w:val="auto"/>
                <w:kern w:val="0"/>
                <w:sz w:val="24"/>
              </w:rPr>
              <w:t>电话</w:t>
            </w:r>
          </w:p>
        </w:tc>
        <w:tc>
          <w:tcPr>
            <w:tcW w:w="2233" w:type="dxa"/>
            <w:vAlign w:val="center"/>
          </w:tcPr>
          <w:p>
            <w:pPr>
              <w:widowControl/>
              <w:spacing w:before="100" w:beforeAutospacing="1" w:after="100" w:afterAutospacing="1" w:line="360" w:lineRule="auto"/>
              <w:jc w:val="center"/>
              <w:rPr>
                <w:rFonts w:ascii="Arial" w:hAnsi="Arial" w:cs="Arial"/>
                <w:b/>
                <w:color w:val="auto"/>
                <w:kern w:val="0"/>
                <w:sz w:val="24"/>
              </w:rPr>
            </w:pPr>
            <w:r>
              <w:rPr>
                <w:rFonts w:ascii="Arial" w:hAnsi="Arial" w:cs="Arial"/>
                <w:b/>
                <w:color w:val="auto"/>
                <w:kern w:val="0"/>
                <w:sz w:val="24"/>
              </w:rPr>
              <w:t>电子信箱</w:t>
            </w:r>
          </w:p>
        </w:tc>
      </w:tr>
      <w:tr>
        <w:tblPrEx>
          <w:tblBorders>
            <w:top w:val="outset" w:color="auto" w:sz="6" w:space="0"/>
            <w:left w:val="outset" w:color="auto" w:sz="6" w:space="0"/>
            <w:bottom w:val="inset" w:color="auto" w:sz="6" w:space="0"/>
            <w:right w:val="inset" w:color="auto" w:sz="6" w:space="0"/>
            <w:insideH w:val="single" w:color="auto" w:sz="6" w:space="0"/>
            <w:insideV w:val="single" w:color="auto" w:sz="6" w:space="0"/>
          </w:tblBorders>
          <w:tblLayout w:type="fixed"/>
          <w:tblCellMar>
            <w:top w:w="0" w:type="dxa"/>
            <w:left w:w="0" w:type="dxa"/>
            <w:bottom w:w="0" w:type="dxa"/>
            <w:right w:w="0" w:type="dxa"/>
          </w:tblCellMar>
        </w:tblPrEx>
        <w:trPr>
          <w:tblCellSpacing w:w="0" w:type="dxa"/>
        </w:trPr>
        <w:tc>
          <w:tcPr>
            <w:tcW w:w="1440" w:type="dxa"/>
            <w:vAlign w:val="center"/>
          </w:tcPr>
          <w:p>
            <w:pPr>
              <w:widowControl/>
              <w:spacing w:before="100" w:beforeAutospacing="1" w:after="100" w:afterAutospacing="1" w:line="360" w:lineRule="auto"/>
              <w:jc w:val="center"/>
              <w:rPr>
                <w:rFonts w:ascii="Arial" w:hAnsi="Arial" w:cs="Arial"/>
                <w:b/>
                <w:color w:val="auto"/>
                <w:kern w:val="0"/>
                <w:sz w:val="24"/>
              </w:rPr>
            </w:pPr>
          </w:p>
        </w:tc>
        <w:tc>
          <w:tcPr>
            <w:tcW w:w="1250" w:type="dxa"/>
            <w:vAlign w:val="center"/>
          </w:tcPr>
          <w:p>
            <w:pPr>
              <w:widowControl/>
              <w:spacing w:before="100" w:beforeAutospacing="1" w:after="100" w:afterAutospacing="1" w:line="360" w:lineRule="auto"/>
              <w:jc w:val="center"/>
              <w:rPr>
                <w:rFonts w:ascii="Arial" w:hAnsi="Arial" w:cs="Arial"/>
                <w:b/>
                <w:color w:val="auto"/>
                <w:kern w:val="0"/>
                <w:sz w:val="24"/>
              </w:rPr>
            </w:pPr>
          </w:p>
        </w:tc>
        <w:tc>
          <w:tcPr>
            <w:tcW w:w="2397" w:type="dxa"/>
            <w:vAlign w:val="center"/>
          </w:tcPr>
          <w:p>
            <w:pPr>
              <w:widowControl/>
              <w:spacing w:before="100" w:beforeAutospacing="1" w:after="100" w:afterAutospacing="1" w:line="360" w:lineRule="auto"/>
              <w:jc w:val="center"/>
              <w:rPr>
                <w:rFonts w:ascii="Arial" w:hAnsi="Arial" w:cs="Arial"/>
                <w:b/>
                <w:color w:val="auto"/>
                <w:kern w:val="0"/>
                <w:sz w:val="24"/>
              </w:rPr>
            </w:pPr>
          </w:p>
        </w:tc>
        <w:tc>
          <w:tcPr>
            <w:tcW w:w="1680" w:type="dxa"/>
            <w:vAlign w:val="center"/>
          </w:tcPr>
          <w:p>
            <w:pPr>
              <w:widowControl/>
              <w:spacing w:before="100" w:beforeAutospacing="1" w:after="100" w:afterAutospacing="1" w:line="360" w:lineRule="auto"/>
              <w:jc w:val="center"/>
              <w:rPr>
                <w:rFonts w:ascii="Arial" w:hAnsi="Arial" w:cs="Arial"/>
                <w:b/>
                <w:color w:val="auto"/>
                <w:kern w:val="0"/>
                <w:sz w:val="24"/>
              </w:rPr>
            </w:pPr>
          </w:p>
        </w:tc>
        <w:tc>
          <w:tcPr>
            <w:tcW w:w="2233" w:type="dxa"/>
            <w:vAlign w:val="center"/>
          </w:tcPr>
          <w:p>
            <w:pPr>
              <w:widowControl/>
              <w:spacing w:before="100" w:beforeAutospacing="1" w:after="100" w:afterAutospacing="1" w:line="360" w:lineRule="auto"/>
              <w:jc w:val="center"/>
              <w:rPr>
                <w:rFonts w:ascii="Arial" w:hAnsi="Arial" w:cs="Arial"/>
                <w:b/>
                <w:color w:val="auto"/>
                <w:kern w:val="0"/>
                <w:sz w:val="24"/>
              </w:rPr>
            </w:pPr>
          </w:p>
        </w:tc>
      </w:tr>
      <w:tr>
        <w:tblPrEx>
          <w:tblBorders>
            <w:top w:val="outset" w:color="auto" w:sz="6" w:space="0"/>
            <w:left w:val="outset" w:color="auto" w:sz="6" w:space="0"/>
            <w:bottom w:val="inset" w:color="auto" w:sz="6" w:space="0"/>
            <w:right w:val="inset" w:color="auto" w:sz="6" w:space="0"/>
            <w:insideH w:val="single" w:color="auto" w:sz="6" w:space="0"/>
            <w:insideV w:val="single" w:color="auto" w:sz="6" w:space="0"/>
          </w:tblBorders>
          <w:tblLayout w:type="fixed"/>
          <w:tblCellMar>
            <w:top w:w="0" w:type="dxa"/>
            <w:left w:w="0" w:type="dxa"/>
            <w:bottom w:w="0" w:type="dxa"/>
            <w:right w:w="0" w:type="dxa"/>
          </w:tblCellMar>
        </w:tblPrEx>
        <w:trPr>
          <w:tblCellSpacing w:w="0" w:type="dxa"/>
        </w:trPr>
        <w:tc>
          <w:tcPr>
            <w:tcW w:w="1440" w:type="dxa"/>
            <w:vAlign w:val="center"/>
          </w:tcPr>
          <w:p>
            <w:pPr>
              <w:widowControl/>
              <w:spacing w:before="100" w:beforeAutospacing="1" w:after="100" w:afterAutospacing="1" w:line="360" w:lineRule="auto"/>
              <w:jc w:val="center"/>
              <w:rPr>
                <w:rFonts w:ascii="Arial" w:hAnsi="Arial" w:cs="Arial"/>
                <w:b/>
                <w:color w:val="auto"/>
                <w:kern w:val="0"/>
                <w:sz w:val="24"/>
              </w:rPr>
            </w:pPr>
          </w:p>
        </w:tc>
        <w:tc>
          <w:tcPr>
            <w:tcW w:w="1250" w:type="dxa"/>
            <w:vAlign w:val="center"/>
          </w:tcPr>
          <w:p>
            <w:pPr>
              <w:widowControl/>
              <w:spacing w:before="100" w:beforeAutospacing="1" w:after="100" w:afterAutospacing="1" w:line="360" w:lineRule="auto"/>
              <w:jc w:val="center"/>
              <w:rPr>
                <w:rFonts w:ascii="Arial" w:hAnsi="Arial" w:cs="Arial"/>
                <w:b/>
                <w:color w:val="auto"/>
                <w:kern w:val="0"/>
                <w:sz w:val="24"/>
              </w:rPr>
            </w:pPr>
          </w:p>
        </w:tc>
        <w:tc>
          <w:tcPr>
            <w:tcW w:w="2397" w:type="dxa"/>
            <w:vAlign w:val="center"/>
          </w:tcPr>
          <w:p>
            <w:pPr>
              <w:widowControl/>
              <w:spacing w:before="100" w:beforeAutospacing="1" w:after="100" w:afterAutospacing="1" w:line="360" w:lineRule="auto"/>
              <w:jc w:val="center"/>
              <w:rPr>
                <w:rFonts w:ascii="Arial" w:hAnsi="Arial" w:cs="Arial"/>
                <w:b/>
                <w:color w:val="auto"/>
                <w:kern w:val="0"/>
                <w:sz w:val="24"/>
              </w:rPr>
            </w:pPr>
          </w:p>
        </w:tc>
        <w:tc>
          <w:tcPr>
            <w:tcW w:w="1680" w:type="dxa"/>
            <w:vAlign w:val="center"/>
          </w:tcPr>
          <w:p>
            <w:pPr>
              <w:widowControl/>
              <w:spacing w:before="100" w:beforeAutospacing="1" w:after="100" w:afterAutospacing="1" w:line="360" w:lineRule="auto"/>
              <w:jc w:val="center"/>
              <w:rPr>
                <w:rFonts w:ascii="Arial" w:hAnsi="Arial" w:cs="Arial"/>
                <w:b/>
                <w:color w:val="auto"/>
                <w:kern w:val="0"/>
                <w:sz w:val="24"/>
              </w:rPr>
            </w:pPr>
          </w:p>
        </w:tc>
        <w:tc>
          <w:tcPr>
            <w:tcW w:w="2233" w:type="dxa"/>
            <w:vAlign w:val="center"/>
          </w:tcPr>
          <w:p>
            <w:pPr>
              <w:widowControl/>
              <w:spacing w:before="100" w:beforeAutospacing="1" w:after="100" w:afterAutospacing="1" w:line="360" w:lineRule="auto"/>
              <w:jc w:val="center"/>
              <w:rPr>
                <w:rFonts w:ascii="Arial" w:hAnsi="Arial" w:cs="Arial"/>
                <w:b/>
                <w:color w:val="auto"/>
                <w:kern w:val="0"/>
                <w:sz w:val="24"/>
              </w:rPr>
            </w:pPr>
          </w:p>
        </w:tc>
      </w:tr>
      <w:tr>
        <w:tblPrEx>
          <w:tblBorders>
            <w:top w:val="outset" w:color="auto" w:sz="6" w:space="0"/>
            <w:left w:val="outset" w:color="auto" w:sz="6" w:space="0"/>
            <w:bottom w:val="inset" w:color="auto" w:sz="6" w:space="0"/>
            <w:right w:val="inset" w:color="auto" w:sz="6" w:space="0"/>
            <w:insideH w:val="single" w:color="auto" w:sz="6" w:space="0"/>
            <w:insideV w:val="single" w:color="auto" w:sz="6" w:space="0"/>
          </w:tblBorders>
          <w:tblLayout w:type="fixed"/>
          <w:tblCellMar>
            <w:top w:w="0" w:type="dxa"/>
            <w:left w:w="0" w:type="dxa"/>
            <w:bottom w:w="0" w:type="dxa"/>
            <w:right w:w="0" w:type="dxa"/>
          </w:tblCellMar>
        </w:tblPrEx>
        <w:trPr>
          <w:tblCellSpacing w:w="0" w:type="dxa"/>
        </w:trPr>
        <w:tc>
          <w:tcPr>
            <w:tcW w:w="1440" w:type="dxa"/>
            <w:vAlign w:val="center"/>
          </w:tcPr>
          <w:p>
            <w:pPr>
              <w:widowControl/>
              <w:spacing w:before="100" w:beforeAutospacing="1" w:after="100" w:afterAutospacing="1" w:line="360" w:lineRule="auto"/>
              <w:jc w:val="center"/>
              <w:rPr>
                <w:rFonts w:ascii="Arial" w:hAnsi="Arial" w:cs="Arial"/>
                <w:b/>
                <w:color w:val="auto"/>
                <w:kern w:val="0"/>
                <w:sz w:val="24"/>
              </w:rPr>
            </w:pPr>
          </w:p>
        </w:tc>
        <w:tc>
          <w:tcPr>
            <w:tcW w:w="1250" w:type="dxa"/>
            <w:vAlign w:val="center"/>
          </w:tcPr>
          <w:p>
            <w:pPr>
              <w:widowControl/>
              <w:spacing w:before="100" w:beforeAutospacing="1" w:after="100" w:afterAutospacing="1" w:line="360" w:lineRule="auto"/>
              <w:jc w:val="center"/>
              <w:rPr>
                <w:rFonts w:ascii="Arial" w:hAnsi="Arial" w:cs="Arial"/>
                <w:b/>
                <w:color w:val="auto"/>
                <w:kern w:val="0"/>
                <w:sz w:val="24"/>
              </w:rPr>
            </w:pPr>
          </w:p>
        </w:tc>
        <w:tc>
          <w:tcPr>
            <w:tcW w:w="2397" w:type="dxa"/>
            <w:vAlign w:val="center"/>
          </w:tcPr>
          <w:p>
            <w:pPr>
              <w:widowControl/>
              <w:spacing w:before="100" w:beforeAutospacing="1" w:after="100" w:afterAutospacing="1" w:line="360" w:lineRule="auto"/>
              <w:jc w:val="center"/>
              <w:rPr>
                <w:rFonts w:ascii="Arial" w:hAnsi="Arial" w:cs="Arial"/>
                <w:b/>
                <w:color w:val="auto"/>
                <w:kern w:val="0"/>
                <w:sz w:val="24"/>
              </w:rPr>
            </w:pPr>
          </w:p>
        </w:tc>
        <w:tc>
          <w:tcPr>
            <w:tcW w:w="1680" w:type="dxa"/>
            <w:vAlign w:val="center"/>
          </w:tcPr>
          <w:p>
            <w:pPr>
              <w:widowControl/>
              <w:spacing w:before="100" w:beforeAutospacing="1" w:after="100" w:afterAutospacing="1" w:line="360" w:lineRule="auto"/>
              <w:jc w:val="center"/>
              <w:rPr>
                <w:rFonts w:ascii="Arial" w:hAnsi="Arial" w:cs="Arial"/>
                <w:b/>
                <w:color w:val="auto"/>
                <w:kern w:val="0"/>
                <w:sz w:val="24"/>
              </w:rPr>
            </w:pPr>
          </w:p>
        </w:tc>
        <w:tc>
          <w:tcPr>
            <w:tcW w:w="2233" w:type="dxa"/>
            <w:vAlign w:val="center"/>
          </w:tcPr>
          <w:p>
            <w:pPr>
              <w:widowControl/>
              <w:spacing w:before="100" w:beforeAutospacing="1" w:after="100" w:afterAutospacing="1" w:line="360" w:lineRule="auto"/>
              <w:jc w:val="center"/>
              <w:rPr>
                <w:rFonts w:ascii="Arial" w:hAnsi="Arial" w:cs="Arial"/>
                <w:b/>
                <w:color w:val="auto"/>
                <w:kern w:val="0"/>
                <w:sz w:val="24"/>
              </w:rPr>
            </w:pPr>
          </w:p>
        </w:tc>
      </w:tr>
      <w:tr>
        <w:tblPrEx>
          <w:tblBorders>
            <w:top w:val="outset" w:color="auto" w:sz="6" w:space="0"/>
            <w:left w:val="outset" w:color="auto" w:sz="6" w:space="0"/>
            <w:bottom w:val="inset" w:color="auto" w:sz="6" w:space="0"/>
            <w:right w:val="inset" w:color="auto" w:sz="6" w:space="0"/>
            <w:insideH w:val="single" w:color="auto" w:sz="6" w:space="0"/>
            <w:insideV w:val="single" w:color="auto" w:sz="6" w:space="0"/>
          </w:tblBorders>
          <w:tblLayout w:type="fixed"/>
          <w:tblCellMar>
            <w:top w:w="0" w:type="dxa"/>
            <w:left w:w="0" w:type="dxa"/>
            <w:bottom w:w="0" w:type="dxa"/>
            <w:right w:w="0" w:type="dxa"/>
          </w:tblCellMar>
        </w:tblPrEx>
        <w:trPr>
          <w:tblCellSpacing w:w="0" w:type="dxa"/>
        </w:trPr>
        <w:tc>
          <w:tcPr>
            <w:tcW w:w="9000" w:type="dxa"/>
            <w:gridSpan w:val="5"/>
            <w:tcBorders>
              <w:right w:val="inset" w:color="F0F0F0" w:sz="6" w:space="0"/>
            </w:tcBorders>
            <w:vAlign w:val="center"/>
          </w:tcPr>
          <w:p>
            <w:pPr>
              <w:widowControl/>
              <w:spacing w:before="100" w:beforeAutospacing="1" w:after="100" w:afterAutospacing="1" w:line="360" w:lineRule="auto"/>
              <w:ind w:firstLine="180" w:firstLineChars="100"/>
              <w:jc w:val="left"/>
              <w:rPr>
                <w:rFonts w:hint="eastAsia" w:ascii="Arial" w:hAnsi="Arial" w:cs="Arial"/>
                <w:b/>
                <w:color w:val="auto"/>
                <w:kern w:val="0"/>
                <w:sz w:val="18"/>
                <w:szCs w:val="18"/>
              </w:rPr>
            </w:pPr>
            <w:r>
              <w:rPr>
                <w:rFonts w:hint="eastAsia" w:ascii="Arial" w:hAnsi="Arial" w:cs="Arial"/>
                <w:b/>
                <w:color w:val="auto"/>
                <w:kern w:val="0"/>
                <w:sz w:val="18"/>
                <w:szCs w:val="18"/>
              </w:rPr>
              <w:t>会议免费参加，请将</w:t>
            </w:r>
            <w:r>
              <w:rPr>
                <w:rFonts w:hint="eastAsia" w:ascii="Arial" w:hAnsi="Arial" w:cs="Arial"/>
                <w:b/>
                <w:color w:val="auto"/>
                <w:kern w:val="0"/>
                <w:sz w:val="18"/>
                <w:szCs w:val="18"/>
                <w:lang w:eastAsia="zh-CN"/>
              </w:rPr>
              <w:t>回执</w:t>
            </w:r>
            <w:r>
              <w:rPr>
                <w:rFonts w:hint="eastAsia" w:ascii="Arial" w:hAnsi="Arial" w:cs="Arial"/>
                <w:b/>
                <w:color w:val="auto"/>
                <w:kern w:val="0"/>
                <w:sz w:val="18"/>
                <w:szCs w:val="18"/>
              </w:rPr>
              <w:t>表于</w:t>
            </w:r>
            <w:r>
              <w:rPr>
                <w:rFonts w:hint="eastAsia" w:ascii="Arial" w:hAnsi="Arial" w:cs="Arial"/>
                <w:b/>
                <w:color w:val="auto"/>
                <w:kern w:val="0"/>
                <w:sz w:val="18"/>
                <w:szCs w:val="18"/>
                <w:lang w:val="en-US" w:eastAsia="zh-CN"/>
              </w:rPr>
              <w:t>3</w:t>
            </w:r>
            <w:r>
              <w:rPr>
                <w:rFonts w:hint="eastAsia" w:ascii="Arial" w:hAnsi="Arial" w:cs="Arial"/>
                <w:b/>
                <w:color w:val="auto"/>
                <w:kern w:val="0"/>
                <w:sz w:val="18"/>
                <w:szCs w:val="18"/>
              </w:rPr>
              <w:t>月</w:t>
            </w:r>
            <w:r>
              <w:rPr>
                <w:rFonts w:hint="eastAsia" w:ascii="Arial" w:hAnsi="Arial" w:cs="Arial"/>
                <w:b/>
                <w:color w:val="auto"/>
                <w:kern w:val="0"/>
                <w:sz w:val="18"/>
                <w:szCs w:val="18"/>
                <w:lang w:val="en-US" w:eastAsia="zh-CN"/>
              </w:rPr>
              <w:t>26</w:t>
            </w:r>
            <w:r>
              <w:rPr>
                <w:rFonts w:hint="eastAsia" w:ascii="Arial" w:hAnsi="Arial" w:cs="Arial"/>
                <w:b/>
                <w:color w:val="auto"/>
                <w:kern w:val="0"/>
                <w:sz w:val="18"/>
                <w:szCs w:val="18"/>
              </w:rPr>
              <w:t>日前回传至422978551@qq.com</w:t>
            </w:r>
          </w:p>
        </w:tc>
      </w:tr>
    </w:tbl>
    <w:p>
      <w:pPr>
        <w:keepNext w:val="0"/>
        <w:keepLines w:val="0"/>
        <w:pageBreakBefore w:val="0"/>
        <w:widowControl w:val="0"/>
        <w:kinsoku/>
        <w:wordWrap/>
        <w:overflowPunct/>
        <w:topLinePunct w:val="0"/>
        <w:autoSpaceDE/>
        <w:autoSpaceDN/>
        <w:bidi w:val="0"/>
        <w:adjustRightInd/>
        <w:snapToGrid/>
        <w:spacing w:after="0" w:line="400" w:lineRule="exact"/>
        <w:ind w:right="0" w:rightChars="0"/>
        <w:jc w:val="left"/>
        <w:textAlignment w:val="auto"/>
        <w:outlineLvl w:val="9"/>
        <w:rPr>
          <w:rFonts w:hint="eastAsia" w:ascii="宋体" w:hAnsi="宋体" w:eastAsia="宋体" w:cs="Arial"/>
          <w:color w:val="auto"/>
          <w:sz w:val="24"/>
          <w:szCs w:val="24"/>
          <w:shd w:val="clear" w:color="auto" w:fill="FFFFFF"/>
          <w:lang w:eastAsia="zh-CN"/>
        </w:rPr>
      </w:pPr>
    </w:p>
    <w:sectPr>
      <w:pgSz w:w="11906" w:h="16838"/>
      <w:pgMar w:top="850" w:right="1417" w:bottom="850" w:left="1417" w:header="851" w:footer="992" w:gutter="0"/>
      <w:cols w:space="0" w:num="1"/>
      <w:rtlGutter w:val="0"/>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8"/>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7550"/>
    <w:rsid w:val="000025D1"/>
    <w:rsid w:val="000078A2"/>
    <w:rsid w:val="00010A91"/>
    <w:rsid w:val="000148B6"/>
    <w:rsid w:val="00032268"/>
    <w:rsid w:val="00041029"/>
    <w:rsid w:val="000460B8"/>
    <w:rsid w:val="000B40CF"/>
    <w:rsid w:val="000C6469"/>
    <w:rsid w:val="000C6E8B"/>
    <w:rsid w:val="000D75B7"/>
    <w:rsid w:val="000F0A36"/>
    <w:rsid w:val="000F3F2A"/>
    <w:rsid w:val="00110C34"/>
    <w:rsid w:val="001320C2"/>
    <w:rsid w:val="0013447A"/>
    <w:rsid w:val="00146B44"/>
    <w:rsid w:val="0015136E"/>
    <w:rsid w:val="00154732"/>
    <w:rsid w:val="001753A1"/>
    <w:rsid w:val="001812FC"/>
    <w:rsid w:val="0018229C"/>
    <w:rsid w:val="00183CA4"/>
    <w:rsid w:val="00193439"/>
    <w:rsid w:val="00195EEF"/>
    <w:rsid w:val="001A270D"/>
    <w:rsid w:val="001D5C3A"/>
    <w:rsid w:val="001F7A9C"/>
    <w:rsid w:val="00234099"/>
    <w:rsid w:val="0023540D"/>
    <w:rsid w:val="002375A6"/>
    <w:rsid w:val="00253132"/>
    <w:rsid w:val="002606A5"/>
    <w:rsid w:val="00283BDC"/>
    <w:rsid w:val="00294548"/>
    <w:rsid w:val="002B39CB"/>
    <w:rsid w:val="002C0DE4"/>
    <w:rsid w:val="002D4432"/>
    <w:rsid w:val="002D7B4F"/>
    <w:rsid w:val="002E01D5"/>
    <w:rsid w:val="002F6D30"/>
    <w:rsid w:val="002F7811"/>
    <w:rsid w:val="003148AA"/>
    <w:rsid w:val="00342F93"/>
    <w:rsid w:val="00357D61"/>
    <w:rsid w:val="00364C04"/>
    <w:rsid w:val="0036649C"/>
    <w:rsid w:val="00366E13"/>
    <w:rsid w:val="00372282"/>
    <w:rsid w:val="00383E13"/>
    <w:rsid w:val="00395833"/>
    <w:rsid w:val="003A6806"/>
    <w:rsid w:val="003E062E"/>
    <w:rsid w:val="003E2032"/>
    <w:rsid w:val="003E3606"/>
    <w:rsid w:val="004063CD"/>
    <w:rsid w:val="00426CF7"/>
    <w:rsid w:val="00435240"/>
    <w:rsid w:val="00436888"/>
    <w:rsid w:val="00442196"/>
    <w:rsid w:val="00445CFB"/>
    <w:rsid w:val="00463047"/>
    <w:rsid w:val="004631DF"/>
    <w:rsid w:val="00490744"/>
    <w:rsid w:val="00492F00"/>
    <w:rsid w:val="004A5442"/>
    <w:rsid w:val="004C7E94"/>
    <w:rsid w:val="004E5F35"/>
    <w:rsid w:val="00554D6D"/>
    <w:rsid w:val="0055540E"/>
    <w:rsid w:val="00557EAF"/>
    <w:rsid w:val="005609D0"/>
    <w:rsid w:val="00562102"/>
    <w:rsid w:val="005A3084"/>
    <w:rsid w:val="005A40BC"/>
    <w:rsid w:val="005A4B1C"/>
    <w:rsid w:val="005B1647"/>
    <w:rsid w:val="005B78A1"/>
    <w:rsid w:val="005E3B49"/>
    <w:rsid w:val="005F185C"/>
    <w:rsid w:val="005F5C97"/>
    <w:rsid w:val="00600232"/>
    <w:rsid w:val="006043C5"/>
    <w:rsid w:val="00630C58"/>
    <w:rsid w:val="00634EDB"/>
    <w:rsid w:val="0066107F"/>
    <w:rsid w:val="00670821"/>
    <w:rsid w:val="00684A7C"/>
    <w:rsid w:val="006B4825"/>
    <w:rsid w:val="006D200C"/>
    <w:rsid w:val="006E5500"/>
    <w:rsid w:val="006F581D"/>
    <w:rsid w:val="00702CE1"/>
    <w:rsid w:val="00711157"/>
    <w:rsid w:val="0073285E"/>
    <w:rsid w:val="00745140"/>
    <w:rsid w:val="00780AA8"/>
    <w:rsid w:val="0078422E"/>
    <w:rsid w:val="00784457"/>
    <w:rsid w:val="00787513"/>
    <w:rsid w:val="00794FFA"/>
    <w:rsid w:val="007A137D"/>
    <w:rsid w:val="007D0762"/>
    <w:rsid w:val="007F7DED"/>
    <w:rsid w:val="008137CD"/>
    <w:rsid w:val="0081428C"/>
    <w:rsid w:val="008316FC"/>
    <w:rsid w:val="0084211F"/>
    <w:rsid w:val="00846712"/>
    <w:rsid w:val="008550F2"/>
    <w:rsid w:val="00855337"/>
    <w:rsid w:val="00862901"/>
    <w:rsid w:val="00891B36"/>
    <w:rsid w:val="00893AD6"/>
    <w:rsid w:val="008B5891"/>
    <w:rsid w:val="008C6654"/>
    <w:rsid w:val="008F1E6A"/>
    <w:rsid w:val="00906BC3"/>
    <w:rsid w:val="00927BEA"/>
    <w:rsid w:val="00932D8A"/>
    <w:rsid w:val="00935BA0"/>
    <w:rsid w:val="00942E0F"/>
    <w:rsid w:val="00944514"/>
    <w:rsid w:val="0094675C"/>
    <w:rsid w:val="0097583C"/>
    <w:rsid w:val="00984C2E"/>
    <w:rsid w:val="009850AB"/>
    <w:rsid w:val="00993380"/>
    <w:rsid w:val="009A6A57"/>
    <w:rsid w:val="009C1AE1"/>
    <w:rsid w:val="009C44F7"/>
    <w:rsid w:val="009C6249"/>
    <w:rsid w:val="009C7410"/>
    <w:rsid w:val="009E5760"/>
    <w:rsid w:val="009F5878"/>
    <w:rsid w:val="00A222FF"/>
    <w:rsid w:val="00A266D2"/>
    <w:rsid w:val="00A3278D"/>
    <w:rsid w:val="00A42A22"/>
    <w:rsid w:val="00A5498C"/>
    <w:rsid w:val="00A82A93"/>
    <w:rsid w:val="00A8722A"/>
    <w:rsid w:val="00A91D58"/>
    <w:rsid w:val="00AA6055"/>
    <w:rsid w:val="00AC1643"/>
    <w:rsid w:val="00AC1708"/>
    <w:rsid w:val="00AD4B67"/>
    <w:rsid w:val="00AE174F"/>
    <w:rsid w:val="00AF37B7"/>
    <w:rsid w:val="00AF51BF"/>
    <w:rsid w:val="00AF6117"/>
    <w:rsid w:val="00B0107C"/>
    <w:rsid w:val="00B10904"/>
    <w:rsid w:val="00B2265E"/>
    <w:rsid w:val="00B24426"/>
    <w:rsid w:val="00B26E62"/>
    <w:rsid w:val="00B621D3"/>
    <w:rsid w:val="00B70E46"/>
    <w:rsid w:val="00B74F2B"/>
    <w:rsid w:val="00B95150"/>
    <w:rsid w:val="00BA02DD"/>
    <w:rsid w:val="00BC01EA"/>
    <w:rsid w:val="00BC156F"/>
    <w:rsid w:val="00BC7550"/>
    <w:rsid w:val="00BD780B"/>
    <w:rsid w:val="00BD7A7A"/>
    <w:rsid w:val="00BE4707"/>
    <w:rsid w:val="00BE4D01"/>
    <w:rsid w:val="00BF785D"/>
    <w:rsid w:val="00C16846"/>
    <w:rsid w:val="00C43D44"/>
    <w:rsid w:val="00C573AE"/>
    <w:rsid w:val="00C65996"/>
    <w:rsid w:val="00CA5293"/>
    <w:rsid w:val="00CD1040"/>
    <w:rsid w:val="00CD3556"/>
    <w:rsid w:val="00CF6353"/>
    <w:rsid w:val="00D01DD6"/>
    <w:rsid w:val="00D02279"/>
    <w:rsid w:val="00D0626A"/>
    <w:rsid w:val="00D0645F"/>
    <w:rsid w:val="00D44746"/>
    <w:rsid w:val="00D463F0"/>
    <w:rsid w:val="00D50BC1"/>
    <w:rsid w:val="00D5610C"/>
    <w:rsid w:val="00D66D36"/>
    <w:rsid w:val="00D67DF8"/>
    <w:rsid w:val="00D75F49"/>
    <w:rsid w:val="00D8283A"/>
    <w:rsid w:val="00D83447"/>
    <w:rsid w:val="00D87C5C"/>
    <w:rsid w:val="00D87CE9"/>
    <w:rsid w:val="00DA6536"/>
    <w:rsid w:val="00DB10FE"/>
    <w:rsid w:val="00DB406B"/>
    <w:rsid w:val="00DE2B15"/>
    <w:rsid w:val="00DE2E97"/>
    <w:rsid w:val="00E170F4"/>
    <w:rsid w:val="00E304CD"/>
    <w:rsid w:val="00E346B2"/>
    <w:rsid w:val="00E54EEF"/>
    <w:rsid w:val="00E54F5E"/>
    <w:rsid w:val="00E82AB6"/>
    <w:rsid w:val="00E93123"/>
    <w:rsid w:val="00EA4A9E"/>
    <w:rsid w:val="00EA5DB7"/>
    <w:rsid w:val="00EC11F5"/>
    <w:rsid w:val="00ED440F"/>
    <w:rsid w:val="00EE49B1"/>
    <w:rsid w:val="00EF5994"/>
    <w:rsid w:val="00F06669"/>
    <w:rsid w:val="00F20BDD"/>
    <w:rsid w:val="00F32B0C"/>
    <w:rsid w:val="00F32D68"/>
    <w:rsid w:val="00F45FF4"/>
    <w:rsid w:val="00F52E81"/>
    <w:rsid w:val="00F65FA7"/>
    <w:rsid w:val="00FA7D71"/>
    <w:rsid w:val="00FB6ED7"/>
    <w:rsid w:val="00FB7660"/>
    <w:rsid w:val="00FC6824"/>
    <w:rsid w:val="00FD5D70"/>
    <w:rsid w:val="00FD68A9"/>
    <w:rsid w:val="00FD68DF"/>
    <w:rsid w:val="00FF3B88"/>
    <w:rsid w:val="00FF40EE"/>
    <w:rsid w:val="039650FC"/>
    <w:rsid w:val="0EC94BBC"/>
    <w:rsid w:val="11797B4D"/>
    <w:rsid w:val="123A67B3"/>
    <w:rsid w:val="15297E7C"/>
    <w:rsid w:val="164D5BB8"/>
    <w:rsid w:val="1D043F3E"/>
    <w:rsid w:val="1EE94395"/>
    <w:rsid w:val="1F6206BB"/>
    <w:rsid w:val="21EA7979"/>
    <w:rsid w:val="26173D8C"/>
    <w:rsid w:val="27402A67"/>
    <w:rsid w:val="297E11C6"/>
    <w:rsid w:val="2C282BB3"/>
    <w:rsid w:val="2D8C660D"/>
    <w:rsid w:val="33EA06E4"/>
    <w:rsid w:val="35EB5E1B"/>
    <w:rsid w:val="36F65077"/>
    <w:rsid w:val="371971DA"/>
    <w:rsid w:val="38981271"/>
    <w:rsid w:val="41E75FFF"/>
    <w:rsid w:val="43DB6491"/>
    <w:rsid w:val="468B5799"/>
    <w:rsid w:val="4ACC6DC0"/>
    <w:rsid w:val="4C4F11DA"/>
    <w:rsid w:val="50CD38F5"/>
    <w:rsid w:val="53EA202B"/>
    <w:rsid w:val="544656F4"/>
    <w:rsid w:val="5799670A"/>
    <w:rsid w:val="5C7800BC"/>
    <w:rsid w:val="62D81ECF"/>
    <w:rsid w:val="64F01EBB"/>
    <w:rsid w:val="6A1D4C0E"/>
    <w:rsid w:val="6ADB26E5"/>
    <w:rsid w:val="6F88595A"/>
    <w:rsid w:val="70947DA7"/>
    <w:rsid w:val="71FC3A96"/>
    <w:rsid w:val="7249727B"/>
    <w:rsid w:val="72D4387A"/>
    <w:rsid w:val="748C698B"/>
    <w:rsid w:val="787B384C"/>
    <w:rsid w:val="78C01E5A"/>
    <w:rsid w:val="7B443787"/>
    <w:rsid w:val="7BF1366C"/>
    <w:rsid w:val="7D8073D2"/>
    <w:rsid w:val="7E50084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imes New Roman"/>
      <w:kern w:val="0"/>
      <w:sz w:val="22"/>
      <w:szCs w:val="22"/>
      <w:lang w:val="en-US" w:eastAsia="zh-CN" w:bidi="ar-SA"/>
    </w:rPr>
  </w:style>
  <w:style w:type="character" w:default="1" w:styleId="4">
    <w:name w:val="Default Paragraph Font"/>
    <w:unhideWhenUsed/>
    <w:qFormat/>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jc w:val="center"/>
    </w:pPr>
    <w:rPr>
      <w:sz w:val="18"/>
      <w:szCs w:val="18"/>
    </w:rPr>
  </w:style>
  <w:style w:type="character" w:styleId="5">
    <w:name w:val="Hyperlink"/>
    <w:basedOn w:val="4"/>
    <w:unhideWhenUsed/>
    <w:qFormat/>
    <w:uiPriority w:val="99"/>
    <w:rPr>
      <w:color w:val="0000FF" w:themeColor="hyperlink"/>
      <w:u w:val="single"/>
      <w14:textFill>
        <w14:solidFill>
          <w14:schemeClr w14:val="hlink"/>
        </w14:solidFill>
      </w14:textFill>
    </w:rPr>
  </w:style>
  <w:style w:type="character" w:customStyle="1" w:styleId="7">
    <w:name w:val="页眉 Char"/>
    <w:basedOn w:val="4"/>
    <w:link w:val="3"/>
    <w:semiHidden/>
    <w:qFormat/>
    <w:uiPriority w:val="99"/>
    <w:rPr>
      <w:rFonts w:ascii="Tahoma" w:hAnsi="Tahoma" w:eastAsia="微软雅黑" w:cs="Times New Roman"/>
      <w:kern w:val="0"/>
      <w:sz w:val="18"/>
      <w:szCs w:val="18"/>
    </w:rPr>
  </w:style>
  <w:style w:type="character" w:customStyle="1" w:styleId="8">
    <w:name w:val="页脚 Char"/>
    <w:basedOn w:val="4"/>
    <w:link w:val="2"/>
    <w:semiHidden/>
    <w:qFormat/>
    <w:uiPriority w:val="99"/>
    <w:rPr>
      <w:rFonts w:ascii="Tahoma" w:hAnsi="Tahoma" w:eastAsia="微软雅黑" w:cs="Times New Roman"/>
      <w:kern w:val="0"/>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125</Words>
  <Characters>716</Characters>
  <Lines>5</Lines>
  <Paragraphs>1</Paragraphs>
  <ScaleCrop>false</ScaleCrop>
  <LinksUpToDate>false</LinksUpToDate>
  <CharactersWithSpaces>840</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2016-07-11T07:24:00Z</dcterms:created>
  <dc:creator>hly</dc:creator>
  <cp:lastModifiedBy>远天</cp:lastModifiedBy>
  <dcterms:modified xsi:type="dcterms:W3CDTF">2018-03-15T05:36:31Z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